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40" w:rsidRDefault="005C3340" w:rsidP="000347DE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:rsidR="000347DE" w:rsidRPr="000347DE" w:rsidRDefault="000347DE" w:rsidP="000347DE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034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347DE" w:rsidRPr="000347DE" w:rsidRDefault="000347DE" w:rsidP="000347DE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0347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03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заместителя Главы города  -                                                                                                                руководителя департамента                                                                                                                 социального развития</w:t>
      </w:r>
    </w:p>
    <w:p w:rsidR="000347DE" w:rsidRPr="000347DE" w:rsidRDefault="000347DE" w:rsidP="000347DE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DE" w:rsidRPr="000347DE" w:rsidRDefault="000347DE" w:rsidP="000347DE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____________   Е.Г. Юрьева</w:t>
      </w:r>
    </w:p>
    <w:p w:rsidR="000347DE" w:rsidRPr="000347DE" w:rsidRDefault="000347DE" w:rsidP="000347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29" w:rsidRDefault="00EA1229" w:rsidP="00034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7DE" w:rsidRPr="000347DE" w:rsidRDefault="000347DE" w:rsidP="00034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0347DE" w:rsidRPr="000347DE" w:rsidRDefault="000347DE" w:rsidP="00034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межведомственных акций «Помоги пойти учиться», «Досуг»</w:t>
      </w:r>
    </w:p>
    <w:p w:rsidR="000347DE" w:rsidRPr="000347DE" w:rsidRDefault="000347DE" w:rsidP="000347D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 августа по 01 октября 2023 года</w:t>
      </w:r>
    </w:p>
    <w:p w:rsidR="000347DE" w:rsidRPr="000347DE" w:rsidRDefault="000347DE" w:rsidP="00034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418"/>
        <w:gridCol w:w="4110"/>
      </w:tblGrid>
      <w:tr w:rsidR="000347DE" w:rsidRPr="000347DE" w:rsidTr="000347DE">
        <w:tc>
          <w:tcPr>
            <w:tcW w:w="709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347DE" w:rsidRPr="000347DE" w:rsidTr="000347DE">
        <w:tc>
          <w:tcPr>
            <w:tcW w:w="709" w:type="dxa"/>
            <w:tcBorders>
              <w:top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ВОПРОСЫ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межведомственной рабочей группы по проведению акции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14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ГУО, ПДН МУ МВД России «Красноярское», ГУК ГУМПиТ, КРАССПОРТ 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 по выявлению безнадзорных  детей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период проведения акции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МУ МВД России «Красноярское», ТОО, ОУ, КДН и ЗП, субъекты системы профилактики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рейдов по выявлению безнадзорных (необучающихся) детей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МУ МВД России «Красноярское», ТОО, КДН и ЗП, субъекты системы профилактики</w:t>
            </w:r>
          </w:p>
        </w:tc>
      </w:tr>
      <w:tr w:rsidR="000347DE" w:rsidRPr="000347DE" w:rsidTr="000347DE">
        <w:trPr>
          <w:trHeight w:val="2019"/>
        </w:trPr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определение необучающихся детей в образовательные учреждения;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из семей социального риска, находящихся в социально опасном положении, направленная на  повышение мотивации детей к обучению;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оставшихся без попечения родителей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период проведения акции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ТОО, ОУ, ГУМПиТ, КРАССПОРТ,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МВД России «Красноярское», КДН и ЗП, органы опеки и попечительства, субъекты системы профилактики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о детях, обучающихся в форме семейного образования (информацию о количестве детей направить в КДНиЗП администрации города с указанием данных несовершеннолетних, состоящих на различных видах учетов в срок до 04.10.2023)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октября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экстренной помощи родителям: работа «горячих линий», телефонов доверия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с целью определения оптимального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маршрута с учетом психологических и физических особенностей ребенка;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психолого-медико-педагогических комиссий по обследованию детей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15 августа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ЦППМиСП 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консультаций по вопросам оказания адресной материальной и натуральной помощи семьям в связи с подготовкой детей к учебному году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15августа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КДН и ЗП, краевые учреждения социального обслуживания и территориальные отделы КГКУ УСЗН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материальной и гуманитарной помощи семьям, испытывающим трудности при подготовке детей к школе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ГУК, КДН и ЗП, ГУМПиТ, родительские комитеты, попечительские советы, краевые учреждения социального обслуживания  и территориальные отделы КГКУ УСЗН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пунктов по сбору вещей, обуви, книг, школьно-письменных принадлежностей, места сбора указаны в  приложении 1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ОУ, ГУМПиТ, краевые учреждения социального обслуживания, общественные организации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47DE" w:rsidRPr="000347DE" w:rsidTr="000347DE">
        <w:trPr>
          <w:trHeight w:val="701"/>
        </w:trPr>
        <w:tc>
          <w:tcPr>
            <w:tcW w:w="709" w:type="dxa"/>
            <w:tcBorders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акций «Помоги пойти учиться», «Досуг» средствами массовой информации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ГУМПиТ, КДН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ЗП, ГУК, ТО КГКУ УСЗН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Красноярска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книжные выставки, праздники двора, дни открытых дверей, дни информации, познавательные уроки, викторины, обзоры литературы, проведение тренингов для детей, акцентируясь на  детях, находящихся в трудной жизненной ситуации; детях, поступающих в  первый класс.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 по 30 сентября</w:t>
            </w:r>
          </w:p>
        </w:tc>
        <w:tc>
          <w:tcPr>
            <w:tcW w:w="4110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ОУ, ГУК,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молодёжные учреждения, учреждения культуры, учреждения физкультуры и спорта, краевые учреждения социального обслуживания.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и районные праздники, посвященные «Дню знаний»</w:t>
            </w:r>
          </w:p>
        </w:tc>
        <w:tc>
          <w:tcPr>
            <w:tcW w:w="1418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110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ОУ, ГУК,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молодёжные учреждения, учреждения культуры, учреждения физкультуры и спорта, краевые учреждения социального обслуживания.</w:t>
            </w:r>
          </w:p>
        </w:tc>
      </w:tr>
      <w:tr w:rsidR="000347DE" w:rsidRPr="000347DE" w:rsidTr="000347DE">
        <w:trPr>
          <w:trHeight w:val="2850"/>
        </w:trPr>
        <w:tc>
          <w:tcPr>
            <w:tcW w:w="709" w:type="dxa"/>
            <w:tcBorders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1.14.1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1.14.2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определение организованного досуга детей во внеурочное время: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ТОО, ОУ, учреждения дополнительного образования;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ГУМПиТ – муниципальные учреждения молодёжной политики;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– муниципальные учреждения культуры (дворцы культуры, клубные формирования, МОУДОД);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ГУФК и</w:t>
            </w:r>
            <w:proofErr w:type="gramStart"/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муниципальные спортивные учреждения (спортивные школы, клубы по месту жительства)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 в соответствии с комплексными планами мероприятий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ОУ, УДО, ГУМПиТ, ГУК, КРАССПОРТ, краевые учреждения социального обслуживания</w:t>
            </w:r>
          </w:p>
        </w:tc>
      </w:tr>
      <w:tr w:rsidR="000347DE" w:rsidRPr="000347DE" w:rsidTr="000347DE">
        <w:tc>
          <w:tcPr>
            <w:tcW w:w="709" w:type="dxa"/>
            <w:tcBorders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Открытие 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горячей линии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 возникающим школьным проблемам </w:t>
            </w:r>
          </w:p>
          <w:p w:rsidR="0027491E" w:rsidRDefault="0027491E" w:rsidP="00274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91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263-81-71 </w:t>
            </w:r>
          </w:p>
          <w:p w:rsidR="0027491E" w:rsidRPr="0027491E" w:rsidRDefault="0027491E" w:rsidP="00274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263-81-69 </w:t>
            </w:r>
          </w:p>
          <w:p w:rsidR="0027491E" w:rsidRPr="0027491E" w:rsidRDefault="0027491E" w:rsidP="002749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263-81-44 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4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вопросам временного трудоустройства</w:t>
            </w: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201-41-56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августа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(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3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неблагополучных семей и детей, принятие эффективных мер по оздоровлению в них обстановки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ПДН МВД, КДН и ЗП, УЗ, кураторы случая.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участковой службы поликлиник по выявлению детей школьного возраста, не посещающих образовательные учреждения, передача информации; организация в поликлиниках информационно – просветительской работы врачей-педиатров с родителями из семей социального риска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 – 1 октября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 (УЗ)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выявлению неорганизованных детей и семей, нуждающихся в социальной помощи при подготовке детей к учебному году, а также по проведению информационно-просветительской работы с населением о мероприятиях в рамках акции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августа-30 сентября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ТОО, ПДН МВД, </w:t>
            </w:r>
          </w:p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УЗ, субъекты системы профилактики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«телефонов доверия», консультационных пунктов на базе Центров психолого-педагогической, медицинской и социальной помощи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(ответственные исполнители) центров</w:t>
            </w:r>
          </w:p>
          <w:p w:rsidR="000347DE" w:rsidRPr="000347DE" w:rsidRDefault="000347DE" w:rsidP="000347D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3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ГУМПиТ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11" w:type="dxa"/>
            <w:shd w:val="clear" w:color="auto" w:fill="auto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определении детей из семей, находящихся в трудной жизненной ситуации, воспитанников детских домов в муниципальные спортивные учреждения (по заявкам)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КРАССПОРТ (подведомственные учреждения)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услуги по организации временного трудоустройства несовершеннолетних граждан в возрасте от 14 до 18 лет в свободное от учебы время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в поиске подходящей работы незанятым трудовой и учебной деятельностью несовершеннолетним гражданам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профориентационных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мероприятий: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для подростков, участников временных работ, состоящих на учете в комиссии по делам несовершеннолетних и защите их прав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услуги по организации профессиональной ориентации граждан в целях выбора сферы деятельности (профессии),   трудоустройства,  профессионального обучения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информационных стендов о наборе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творческие коллективы дворцов культуры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августа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устройства выпускников школ города 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обобщенной информации о наличии секций, кружков и спортивных школ, размещение на сайте  </w:t>
            </w:r>
            <w:hyperlink r:id="rId6" w:history="1"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krassport</w:t>
              </w:r>
              <w:proofErr w:type="spellEnd"/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печатных изданиях «Наш город», «Городские новости», щиты информации в подъездах домов города,  раздача в районных комиссиях по делам несовершеннолетних и защите их прав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КРАССПОРТ 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Сроки* подачи информации (отчетов) о проведении акций: 04 октября 2023 - форма отчета (приложение 1).</w:t>
            </w:r>
          </w:p>
          <w:p w:rsidR="000347DE" w:rsidRPr="000347DE" w:rsidRDefault="000347DE" w:rsidP="000347DE">
            <w:pPr>
              <w:spacing w:after="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октября</w:t>
            </w:r>
          </w:p>
          <w:p w:rsidR="000347DE" w:rsidRPr="000347DE" w:rsidRDefault="000347DE" w:rsidP="000347D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347DE" w:rsidRPr="000347DE" w:rsidRDefault="000347DE" w:rsidP="000347DE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районов </w:t>
            </w:r>
          </w:p>
          <w:p w:rsidR="000347DE" w:rsidRPr="000347DE" w:rsidRDefault="000347DE" w:rsidP="000347DE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городе, субъекты системы профилактики</w:t>
            </w:r>
          </w:p>
        </w:tc>
      </w:tr>
    </w:tbl>
    <w:p w:rsidR="00EA1229" w:rsidRDefault="00EA1229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29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Примечание: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Форма отчетности</w:t>
      </w:r>
      <w:r w:rsidR="00EA1229" w:rsidRPr="00EA12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(дополненная кратким текстовым  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сообщением)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  Адреса пунктов по сбору вещей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3 Телефоны доверия по акции «Помоги пойти учиться»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4  М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ежведомственный план акций.</w:t>
      </w:r>
    </w:p>
    <w:p w:rsidR="000347DE" w:rsidRPr="000347DE" w:rsidRDefault="000347DE" w:rsidP="00034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ГУО – главное управление образования администрации города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ТОО – территориальный отдел образования по соответствующему району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ГУК – главное управление культуры администрации города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УЗ – учреждения здравоохранения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ГУМПиТ – главное управление молодежной политики и туризма администрации города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КРАССПОРТ – главное управление по физической культуре  и спорту администрации города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КГКУ  ЦЗН г. Красноярска – центр занятости населения города Красноярска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ЦППМиСП - </w:t>
      </w:r>
      <w:r w:rsidRPr="00034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 психолого-педагогической, медицинской и социальной помощи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КГКУ УСЗН -  </w:t>
      </w:r>
      <w:r w:rsidRPr="000347D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управление социальной защиты населения.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ПДН МУ МВД России «Красноярское» -  подразделение по делам несовершеннолетних межмуниципального управления МУ МВД России «Красноярское».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секретарь комиссии по 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делам несовершеннолетних и защите их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 администрации города                                                                 </w:t>
      </w:r>
      <w:r w:rsidR="00EA12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 Миллер</w:t>
      </w:r>
    </w:p>
    <w:p w:rsidR="00804529" w:rsidRPr="00EA1229" w:rsidRDefault="00804529" w:rsidP="00EA12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24A86" w:rsidRPr="00EA1229" w:rsidRDefault="00124A86" w:rsidP="00804529">
      <w:pPr>
        <w:spacing w:after="0"/>
        <w:rPr>
          <w:sz w:val="24"/>
          <w:szCs w:val="24"/>
        </w:rPr>
      </w:pPr>
    </w:p>
    <w:sectPr w:rsidR="00124A86" w:rsidRPr="00EA1229" w:rsidSect="00255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A"/>
    <w:rsid w:val="000347DE"/>
    <w:rsid w:val="00053B71"/>
    <w:rsid w:val="00124A86"/>
    <w:rsid w:val="00255059"/>
    <w:rsid w:val="002660DB"/>
    <w:rsid w:val="0027491E"/>
    <w:rsid w:val="0029082C"/>
    <w:rsid w:val="002C5841"/>
    <w:rsid w:val="002E488B"/>
    <w:rsid w:val="003957E7"/>
    <w:rsid w:val="003E45E1"/>
    <w:rsid w:val="003E60A9"/>
    <w:rsid w:val="005C3340"/>
    <w:rsid w:val="005D5C20"/>
    <w:rsid w:val="00604499"/>
    <w:rsid w:val="00667F64"/>
    <w:rsid w:val="0074155E"/>
    <w:rsid w:val="00804529"/>
    <w:rsid w:val="00804F1A"/>
    <w:rsid w:val="0082434D"/>
    <w:rsid w:val="00844974"/>
    <w:rsid w:val="008E001D"/>
    <w:rsid w:val="00915116"/>
    <w:rsid w:val="00926549"/>
    <w:rsid w:val="00952FD5"/>
    <w:rsid w:val="00A93C99"/>
    <w:rsid w:val="00AB59BF"/>
    <w:rsid w:val="00C25DCD"/>
    <w:rsid w:val="00C81E6D"/>
    <w:rsid w:val="00C8486C"/>
    <w:rsid w:val="00CB0FAC"/>
    <w:rsid w:val="00D548AA"/>
    <w:rsid w:val="00D5658D"/>
    <w:rsid w:val="00DE65B7"/>
    <w:rsid w:val="00E34462"/>
    <w:rsid w:val="00E35E36"/>
    <w:rsid w:val="00EA1229"/>
    <w:rsid w:val="00EE4F0E"/>
    <w:rsid w:val="00F87854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4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4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E4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4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4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E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s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1DFE-2AD6-4FB9-B1A5-DA3B3776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Нина Александровна</dc:creator>
  <cp:lastModifiedBy>Косицина Наталья Николаевна</cp:lastModifiedBy>
  <cp:revision>41</cp:revision>
  <cp:lastPrinted>2023-08-15T03:35:00Z</cp:lastPrinted>
  <dcterms:created xsi:type="dcterms:W3CDTF">2022-08-05T03:50:00Z</dcterms:created>
  <dcterms:modified xsi:type="dcterms:W3CDTF">2023-08-17T03:58:00Z</dcterms:modified>
</cp:coreProperties>
</file>