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B" w:rsidRPr="0037350B" w:rsidRDefault="0037350B" w:rsidP="0037350B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37350B">
        <w:rPr>
          <w:rFonts w:ascii="Times New Roman" w:hAnsi="Times New Roman" w:cs="Times New Roman"/>
          <w:b/>
          <w:bCs/>
        </w:rPr>
        <w:t xml:space="preserve">Аннотация к рабочей программе предмета « Русский язык» </w:t>
      </w:r>
    </w:p>
    <w:p w:rsidR="0037350B" w:rsidRPr="0037350B" w:rsidRDefault="0037350B" w:rsidP="0037350B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37350B">
        <w:rPr>
          <w:rFonts w:ascii="Times New Roman" w:hAnsi="Times New Roman" w:cs="Times New Roman"/>
          <w:b/>
          <w:bCs/>
        </w:rPr>
        <w:t>для учащихся начальной школы (1-4 класс)</w:t>
      </w:r>
    </w:p>
    <w:p w:rsidR="00BD6F1E" w:rsidRPr="00F20B8A" w:rsidRDefault="0037350B" w:rsidP="0037350B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УМК «Школа России» </w:t>
      </w:r>
    </w:p>
    <w:p w:rsidR="00BD6F1E" w:rsidRPr="00F20B8A" w:rsidRDefault="00BD6F1E" w:rsidP="003735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</w:rPr>
        <w:t>Рабочая программа учебного предмета «Русский язык» создана для освое</w:t>
      </w:r>
      <w:r w:rsidR="00F20B8A">
        <w:rPr>
          <w:rFonts w:ascii="Times New Roman" w:hAnsi="Times New Roman" w:cs="Times New Roman"/>
        </w:rPr>
        <w:t>н</w:t>
      </w:r>
      <w:r w:rsidR="0037350B">
        <w:rPr>
          <w:rFonts w:ascii="Times New Roman" w:hAnsi="Times New Roman" w:cs="Times New Roman"/>
        </w:rPr>
        <w:t xml:space="preserve">ия курса математики учащимися </w:t>
      </w:r>
      <w:r w:rsidRPr="00F20B8A">
        <w:rPr>
          <w:rFonts w:ascii="Times New Roman" w:hAnsi="Times New Roman" w:cs="Times New Roman"/>
        </w:rPr>
        <w:t xml:space="preserve"> класса МБОУ Гимназия №7 и составлена на основе:</w:t>
      </w:r>
    </w:p>
    <w:p w:rsidR="007566A8" w:rsidRPr="007566A8" w:rsidRDefault="00BD6F1E" w:rsidP="007566A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</w:rPr>
        <w:t xml:space="preserve">- </w:t>
      </w:r>
      <w:r w:rsidR="007566A8" w:rsidRPr="007566A8">
        <w:rPr>
          <w:rFonts w:ascii="Times New Roman" w:hAnsi="Times New Roman" w:cs="Times New Roman"/>
        </w:rPr>
        <w:t>требований Федерального государственного образовательного стандарта, утверждённого приказом Министерства образования и науки Российской Федерации от 31 мая 2021 г. № 287</w:t>
      </w:r>
    </w:p>
    <w:p w:rsidR="007566A8" w:rsidRPr="007566A8" w:rsidRDefault="007566A8" w:rsidP="007566A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566A8">
        <w:rPr>
          <w:rFonts w:ascii="Times New Roman" w:hAnsi="Times New Roman" w:cs="Times New Roman"/>
        </w:rPr>
        <w:t>- ООП начального общего образования МБОУ Гимназия № 7;</w:t>
      </w:r>
    </w:p>
    <w:p w:rsidR="00BD6F1E" w:rsidRPr="00F20B8A" w:rsidRDefault="007566A8" w:rsidP="007566A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566A8">
        <w:rPr>
          <w:rFonts w:ascii="Times New Roman" w:hAnsi="Times New Roman" w:cs="Times New Roman"/>
        </w:rPr>
        <w:t>- «Положения о рабочей программе педагога МБОУ Гимназия № 7».</w:t>
      </w:r>
    </w:p>
    <w:p w:rsidR="00BD6F1E" w:rsidRPr="00F20B8A" w:rsidRDefault="00BD6F1E" w:rsidP="003735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  <w:b/>
        </w:rPr>
        <w:t xml:space="preserve">Целями </w:t>
      </w:r>
      <w:r w:rsidRPr="00F20B8A">
        <w:rPr>
          <w:rFonts w:ascii="Times New Roman" w:hAnsi="Times New Roman" w:cs="Times New Roman"/>
        </w:rPr>
        <w:t>изучение предмета «Русский язык»  в начальной  школе  являются:</w:t>
      </w:r>
    </w:p>
    <w:p w:rsidR="00BD6F1E" w:rsidRPr="00F20B8A" w:rsidRDefault="00BD6F1E" w:rsidP="0037350B">
      <w:pPr>
        <w:pStyle w:val="u-2-msonormal"/>
        <w:spacing w:before="0" w:beforeAutospacing="0" w:after="0" w:afterAutospacing="0"/>
        <w:ind w:firstLine="720"/>
        <w:contextualSpacing/>
        <w:jc w:val="both"/>
        <w:textAlignment w:val="center"/>
      </w:pPr>
      <w:r w:rsidRPr="00F20B8A"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D6F1E" w:rsidRPr="00F20B8A" w:rsidRDefault="00BD6F1E" w:rsidP="003735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D6F1E" w:rsidRPr="00F20B8A" w:rsidRDefault="00BD6F1E" w:rsidP="003735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  <w:b/>
        </w:rPr>
        <w:t>Задачи предмета:</w:t>
      </w:r>
    </w:p>
    <w:p w:rsidR="00BD6F1E" w:rsidRPr="00F20B8A" w:rsidRDefault="00BD6F1E" w:rsidP="003735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</w:rP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D6F1E" w:rsidRPr="00F20B8A" w:rsidRDefault="00BD6F1E" w:rsidP="003735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20B8A">
        <w:rPr>
          <w:rFonts w:ascii="Times New Roman" w:hAnsi="Times New Roman" w:cs="Times New Roman"/>
        </w:rPr>
        <w:t>морфемике</w:t>
      </w:r>
      <w:proofErr w:type="spellEnd"/>
      <w:r w:rsidRPr="00F20B8A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:rsidR="00BD6F1E" w:rsidRPr="00F20B8A" w:rsidRDefault="00BD6F1E" w:rsidP="003735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D6F1E" w:rsidRPr="00F20B8A" w:rsidRDefault="00BD6F1E" w:rsidP="003735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D6F1E" w:rsidRPr="00F20B8A" w:rsidRDefault="00BD6F1E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D6F1E" w:rsidRPr="00F20B8A" w:rsidRDefault="00BD6F1E" w:rsidP="0037350B">
      <w:pPr>
        <w:tabs>
          <w:tab w:val="left" w:pos="156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20B8A">
        <w:rPr>
          <w:rFonts w:ascii="Times New Roman" w:hAnsi="Times New Roman" w:cs="Times New Roman"/>
          <w:b/>
        </w:rPr>
        <w:t xml:space="preserve">Личностные,  предметные и </w:t>
      </w:r>
      <w:proofErr w:type="spellStart"/>
      <w:r w:rsidRPr="00F20B8A">
        <w:rPr>
          <w:rFonts w:ascii="Times New Roman" w:hAnsi="Times New Roman" w:cs="Times New Roman"/>
          <w:b/>
        </w:rPr>
        <w:t>метапредметные</w:t>
      </w:r>
      <w:proofErr w:type="spellEnd"/>
      <w:r w:rsidRPr="00F20B8A">
        <w:rPr>
          <w:rFonts w:ascii="Times New Roman" w:hAnsi="Times New Roman" w:cs="Times New Roman"/>
          <w:b/>
        </w:rPr>
        <w:t xml:space="preserve"> результаты освоения конкретного учебного предмета, курса.</w:t>
      </w:r>
    </w:p>
    <w:p w:rsidR="00BD6F1E" w:rsidRPr="00F20B8A" w:rsidRDefault="00BD6F1E" w:rsidP="003735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20B8A">
        <w:rPr>
          <w:rFonts w:ascii="Times New Roman" w:hAnsi="Times New Roman" w:cs="Times New Roman"/>
        </w:rPr>
        <w:t>К числу планируемых результатов освоения основной образовательной программы МБОУ  Гимназия № 7 отнесены:</w:t>
      </w:r>
    </w:p>
    <w:p w:rsidR="00BD6F1E" w:rsidRPr="00F20B8A" w:rsidRDefault="00BD6F1E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D6F1E" w:rsidRDefault="00BD6F1E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20B8A">
        <w:rPr>
          <w:rFonts w:ascii="Times New Roman" w:hAnsi="Times New Roman" w:cs="Times New Roman"/>
          <w:b/>
        </w:rPr>
        <w:t>Лич</w:t>
      </w:r>
      <w:bookmarkStart w:id="0" w:name="_GoBack"/>
      <w:bookmarkEnd w:id="0"/>
      <w:r w:rsidRPr="00F20B8A">
        <w:rPr>
          <w:rFonts w:ascii="Times New Roman" w:hAnsi="Times New Roman" w:cs="Times New Roman"/>
          <w:b/>
        </w:rPr>
        <w:t>ностные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7566A8" w:rsidRPr="007566A8" w:rsidTr="00E346DA">
        <w:trPr>
          <w:cantSplit/>
          <w:trHeight w:val="1134"/>
        </w:trPr>
        <w:tc>
          <w:tcPr>
            <w:tcW w:w="2235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Гражданско-патриотическое воспитание:</w:t>
            </w:r>
          </w:p>
        </w:tc>
        <w:tc>
          <w:tcPr>
            <w:tcW w:w="3118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-гражданская идентичность;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-осознание ответственности человека за общее благополучие;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8" w:type="dxa"/>
          </w:tcPr>
          <w:p w:rsidR="007566A8" w:rsidRPr="007566A8" w:rsidRDefault="007566A8" w:rsidP="00756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становление ценностного отношения к своей Родине — России, в том числе через из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учение русского языка, отражаю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щего историю и культуру страны;</w:t>
            </w:r>
          </w:p>
          <w:p w:rsidR="007566A8" w:rsidRPr="007566A8" w:rsidRDefault="007566A8" w:rsidP="00756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осознание своей этнок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ультурной и российской граждан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ской идентичности, понимани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 роли русского языка как госу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дарственного языка Российс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кой Федерации и языка межнацио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нального общения народов России;</w:t>
            </w:r>
          </w:p>
          <w:p w:rsidR="007566A8" w:rsidRPr="007566A8" w:rsidRDefault="007566A8" w:rsidP="00756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сопричастность к прошл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ому, настоящему и будущему сво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ей страны и родного края, в то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 числе через обсуждение ситуа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ций при работе с художественными произведениями;</w:t>
            </w:r>
          </w:p>
          <w:p w:rsidR="007566A8" w:rsidRPr="007566A8" w:rsidRDefault="007566A8" w:rsidP="00756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 xml:space="preserve">уважение к своему и другим народам, </w:t>
            </w:r>
            <w:proofErr w:type="gramStart"/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формируемое</w:t>
            </w:r>
            <w:proofErr w:type="gramEnd"/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 xml:space="preserve"> в том числе на основе примеров из художественных произведений;</w:t>
            </w:r>
          </w:p>
          <w:p w:rsidR="007566A8" w:rsidRPr="007566A8" w:rsidRDefault="007566A8" w:rsidP="00756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первоначальные предста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вления о человеке как члене об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 xml:space="preserve">щества, о правах и ответственности, уважении и достоинстве человека, о </w:t>
            </w:r>
            <w:proofErr w:type="spellStart"/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нравственно­этич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еских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нормах поведения и прави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лах межличностных отношений, в то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 числе отражённых в ху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дожественных произведениях;</w:t>
            </w:r>
          </w:p>
          <w:p w:rsidR="007566A8" w:rsidRPr="007566A8" w:rsidRDefault="007566A8" w:rsidP="007566A8">
            <w:pPr>
              <w:ind w:left="-167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566A8" w:rsidRPr="007566A8" w:rsidTr="00E346DA">
        <w:trPr>
          <w:cantSplit/>
          <w:trHeight w:val="1134"/>
        </w:trPr>
        <w:tc>
          <w:tcPr>
            <w:tcW w:w="2235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 xml:space="preserve">Духовно – нравственное воспитание 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-самостоятельность и личная ответственность за свои поступки, установка на здоровый образ жизни;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-внутренняя позиция школьника на основе положительного отношения к школе;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 принятие образа «хорошего ученика»;</w:t>
            </w:r>
          </w:p>
        </w:tc>
        <w:tc>
          <w:tcPr>
            <w:tcW w:w="4218" w:type="dxa"/>
          </w:tcPr>
          <w:p w:rsidR="007566A8" w:rsidRPr="007566A8" w:rsidRDefault="007566A8" w:rsidP="007566A8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—</w:t>
            </w:r>
            <w:r>
              <w:t xml:space="preserve"> 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признание индивидуальности каждого человека с опорой на собственный жизненный и читательский опыт;</w:t>
            </w:r>
          </w:p>
          <w:p w:rsidR="007566A8" w:rsidRPr="007566A8" w:rsidRDefault="007566A8" w:rsidP="007566A8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—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ab/>
              <w:t>проявление сопережив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ания, уважения и доброжелатель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ности, в том числе с использованием адекватных языковых сре</w:t>
            </w:r>
            <w:proofErr w:type="gramStart"/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дств дл</w:t>
            </w:r>
            <w:proofErr w:type="gramEnd"/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я выражения своего состояния и чувств;</w:t>
            </w:r>
          </w:p>
          <w:p w:rsidR="007566A8" w:rsidRPr="007566A8" w:rsidRDefault="007566A8" w:rsidP="007566A8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—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ab/>
              <w:t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языка);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566A8" w:rsidRPr="007566A8" w:rsidTr="00E346DA">
        <w:tc>
          <w:tcPr>
            <w:tcW w:w="2235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Физическое воспитание, формирование культуры здоровья    эмоционального благополучия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4218" w:type="dxa"/>
          </w:tcPr>
          <w:p w:rsidR="007566A8" w:rsidRPr="007566A8" w:rsidRDefault="007566A8" w:rsidP="007566A8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— с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—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ab/>
              <w:t>бережное отношение к физическому и психич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ескому здо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ровью, проявляющееся в выб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оре приемлемых способов речево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 xml:space="preserve">го самовыражения и соблюдении норм речевого этикета и </w:t>
            </w:r>
            <w:proofErr w:type="spellStart"/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пра</w:t>
            </w:r>
            <w:proofErr w:type="spellEnd"/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­ вил общения;</w:t>
            </w:r>
          </w:p>
        </w:tc>
      </w:tr>
      <w:tr w:rsidR="007566A8" w:rsidRPr="007566A8" w:rsidTr="00E346DA">
        <w:trPr>
          <w:cantSplit/>
          <w:trHeight w:val="1134"/>
        </w:trPr>
        <w:tc>
          <w:tcPr>
            <w:tcW w:w="2235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118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-экологическая культура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8" w:type="dxa"/>
          </w:tcPr>
          <w:p w:rsidR="007566A8" w:rsidRPr="007566A8" w:rsidRDefault="007566A8" w:rsidP="007566A8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— 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бережное отношение к природе, формируемое в процессе работы с текстами;</w:t>
            </w:r>
          </w:p>
          <w:p w:rsidR="007566A8" w:rsidRPr="007566A8" w:rsidRDefault="007566A8" w:rsidP="007566A8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— 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неприятие действий, приносящих ей вред;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566A8" w:rsidRPr="007566A8" w:rsidTr="00E346DA">
        <w:tc>
          <w:tcPr>
            <w:tcW w:w="2235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Эстетическое воспитание</w:t>
            </w:r>
          </w:p>
        </w:tc>
        <w:tc>
          <w:tcPr>
            <w:tcW w:w="3118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-уважительное отношение к иному мнению, истории и культуре других народов;</w:t>
            </w:r>
          </w:p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-эстетические потребности, ценности, чувства.</w:t>
            </w:r>
          </w:p>
        </w:tc>
        <w:tc>
          <w:tcPr>
            <w:tcW w:w="4218" w:type="dxa"/>
          </w:tcPr>
          <w:p w:rsidR="007566A8" w:rsidRPr="007566A8" w:rsidRDefault="007566A8" w:rsidP="00756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уважительное отношение и интерес к художественной культуре, восприимчивость 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разным видам искусства, тради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циям и творчеству своего и других народов;</w:t>
            </w:r>
          </w:p>
          <w:p w:rsidR="007566A8" w:rsidRDefault="007566A8" w:rsidP="00756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стремление к самов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ыражению в разных видах художе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 xml:space="preserve">ственной деятельности, в том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числе в искусстве слова; </w:t>
            </w:r>
          </w:p>
          <w:p w:rsidR="007566A8" w:rsidRPr="007566A8" w:rsidRDefault="007566A8" w:rsidP="00756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осозна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ние важности русского языка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как средства общения и самовы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ражения;</w:t>
            </w:r>
          </w:p>
        </w:tc>
      </w:tr>
      <w:tr w:rsidR="007566A8" w:rsidRPr="007566A8" w:rsidTr="00E346DA">
        <w:tc>
          <w:tcPr>
            <w:tcW w:w="2235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Ценности научного познания</w:t>
            </w:r>
          </w:p>
        </w:tc>
        <w:tc>
          <w:tcPr>
            <w:tcW w:w="3118" w:type="dxa"/>
          </w:tcPr>
          <w:p w:rsidR="007566A8" w:rsidRPr="007566A8" w:rsidRDefault="007566A8" w:rsidP="007566A8">
            <w:pPr>
              <w:spacing w:after="20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- ориентация в деятельности на первоначальные представления о научной картине мира</w:t>
            </w:r>
          </w:p>
        </w:tc>
        <w:tc>
          <w:tcPr>
            <w:tcW w:w="4218" w:type="dxa"/>
          </w:tcPr>
          <w:p w:rsidR="007566A8" w:rsidRPr="007566A8" w:rsidRDefault="007566A8" w:rsidP="00756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      </w:r>
          </w:p>
          <w:p w:rsidR="007566A8" w:rsidRPr="007566A8" w:rsidRDefault="007566A8" w:rsidP="00756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изучению русского языка, актив</w:t>
            </w:r>
            <w:r w:rsidRPr="007566A8">
              <w:rPr>
                <w:rFonts w:ascii="Times New Roman" w:eastAsiaTheme="minorEastAsia" w:hAnsi="Times New Roman" w:cs="Times New Roman"/>
                <w:lang w:eastAsia="ru-RU"/>
              </w:rPr>
              <w:t>ность и 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амостоятельность в его познании.</w:t>
            </w:r>
          </w:p>
        </w:tc>
      </w:tr>
    </w:tbl>
    <w:p w:rsidR="007566A8" w:rsidRDefault="007566A8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7566A8" w:rsidRPr="00F20B8A" w:rsidRDefault="007566A8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D6F1E" w:rsidRPr="00F20B8A" w:rsidRDefault="00BD6F1E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20B8A">
        <w:rPr>
          <w:rFonts w:ascii="Times New Roman" w:hAnsi="Times New Roman" w:cs="Times New Roman"/>
          <w:b/>
        </w:rPr>
        <w:t xml:space="preserve">Предметные результаты </w:t>
      </w:r>
    </w:p>
    <w:p w:rsidR="00BD6F1E" w:rsidRPr="00F20B8A" w:rsidRDefault="00BD6F1E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126"/>
        <w:gridCol w:w="6379"/>
      </w:tblGrid>
      <w:tr w:rsidR="00BD6F1E" w:rsidRPr="009D3AFB" w:rsidTr="00634B59">
        <w:trPr>
          <w:trHeight w:val="5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Вид результатов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1-4  классы</w:t>
            </w:r>
          </w:p>
        </w:tc>
      </w:tr>
      <w:tr w:rsidR="00BD6F1E" w:rsidRPr="009D3AFB" w:rsidTr="00634B59">
        <w:trPr>
          <w:trHeight w:val="14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Выпускник научится 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   (базовый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6D" w:rsidRPr="009D3AFB" w:rsidRDefault="0064616D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 xml:space="preserve">Проводить </w:t>
            </w:r>
            <w:proofErr w:type="gramStart"/>
            <w:r w:rsidRPr="009D3AFB">
              <w:rPr>
                <w:rFonts w:ascii="Times New Roman" w:hAnsi="Times New Roman" w:cs="Times New Roman"/>
                <w:iCs/>
              </w:rPr>
              <w:t>звуко­буквенный</w:t>
            </w:r>
            <w:proofErr w:type="gramEnd"/>
            <w:r w:rsidRPr="009D3AFB">
              <w:rPr>
                <w:rFonts w:ascii="Times New Roman" w:hAnsi="Times New Roman" w:cs="Times New Roman"/>
                <w:iCs/>
              </w:rPr>
              <w:t xml:space="preserve"> разбор слов (в соответствии с предложенным в учебнике алгоритмом);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D6F1E" w:rsidRPr="009D3AFB" w:rsidTr="00634B59">
        <w:trPr>
          <w:trHeight w:val="7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(повышенный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</w:rPr>
              <w:t xml:space="preserve">Производить все перечисленные действия (из базового уровня) в измененных ситуациях, в ситуациях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недоопределения</w:t>
            </w:r>
            <w:proofErr w:type="spellEnd"/>
            <w:r w:rsidRPr="009D3AFB">
              <w:rPr>
                <w:rFonts w:ascii="Times New Roman" w:hAnsi="Times New Roman" w:cs="Times New Roman"/>
              </w:rPr>
              <w:t>, не предполагающих действие по образцу.</w:t>
            </w:r>
          </w:p>
        </w:tc>
      </w:tr>
      <w:tr w:rsidR="00BD6F1E" w:rsidRPr="009D3AFB" w:rsidTr="00634B59">
        <w:trPr>
          <w:trHeight w:val="48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Орфоэпия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Выпускник научится 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           (базовый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  <w:iCs/>
              </w:rPr>
              <w:t xml:space="preserve">Правильно произносить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орфоэпически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 трудные слова из орфоэпического минимума, отобранного для изучения на данной ступени образования.</w:t>
            </w:r>
          </w:p>
        </w:tc>
      </w:tr>
      <w:tr w:rsidR="00BD6F1E" w:rsidRPr="009D3AFB" w:rsidTr="00634B59">
        <w:trPr>
          <w:trHeight w:val="78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(повышенный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</w:rPr>
              <w:t xml:space="preserve">Производить все перечисленные действия (из базового уровня) в измененных ситуациях, в ситуациях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недоопределения</w:t>
            </w:r>
            <w:proofErr w:type="spellEnd"/>
            <w:r w:rsidRPr="009D3AFB">
              <w:rPr>
                <w:rFonts w:ascii="Times New Roman" w:hAnsi="Times New Roman" w:cs="Times New Roman"/>
              </w:rPr>
              <w:t>, не предполагающих действие по образцу.</w:t>
            </w:r>
          </w:p>
        </w:tc>
      </w:tr>
      <w:tr w:rsidR="00BD6F1E" w:rsidRPr="009D3AFB" w:rsidTr="00634B59">
        <w:trPr>
          <w:trHeight w:val="118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lastRenderedPageBreak/>
              <w:t>Лексика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научится   (базовый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F1E" w:rsidRPr="009D3AFB" w:rsidRDefault="0064616D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 xml:space="preserve">Выявлять в речи слова, значение которых требует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  <w:iCs/>
              </w:rPr>
              <w:t>уточне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  <w:iCs/>
              </w:rPr>
              <w:t>, определять значение слова по контексту;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Подбирать к предложенным словам синонимы; подбирать к предложенным словам антонимы;</w:t>
            </w:r>
          </w:p>
          <w:p w:rsidR="0064616D" w:rsidRPr="009D3AFB" w:rsidRDefault="0064616D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D6F1E" w:rsidRPr="009D3AFB" w:rsidTr="00634B59">
        <w:trPr>
          <w:trHeight w:val="821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(повышенный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</w:rPr>
              <w:t xml:space="preserve">Производить все перечисленные действия (из базового уровня) в измененных ситуациях, в ситуациях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недоопределения</w:t>
            </w:r>
            <w:proofErr w:type="spellEnd"/>
            <w:r w:rsidRPr="009D3AFB">
              <w:rPr>
                <w:rFonts w:ascii="Times New Roman" w:hAnsi="Times New Roman" w:cs="Times New Roman"/>
              </w:rPr>
              <w:t>, не предполагающих действие по образцу.</w:t>
            </w:r>
          </w:p>
        </w:tc>
      </w:tr>
      <w:tr w:rsidR="00BD6F1E" w:rsidRPr="009D3AFB" w:rsidTr="00634B59">
        <w:trPr>
          <w:trHeight w:val="148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D6F1E" w:rsidRPr="009D3AFB" w:rsidRDefault="007566A8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Состав слова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морфемика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Выпускник научится 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D" w:rsidRPr="009D3AFB" w:rsidRDefault="0064616D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</w:tc>
      </w:tr>
      <w:tr w:rsidR="00BD6F1E" w:rsidRPr="009D3AFB" w:rsidTr="00634B59">
        <w:trPr>
          <w:trHeight w:val="98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(повышенный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Производить все перечисленные действия (из базового уровня) в измененных ситуациях, в ситуациях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недоопределения</w:t>
            </w:r>
            <w:proofErr w:type="spellEnd"/>
            <w:r w:rsidRPr="009D3AFB">
              <w:rPr>
                <w:rFonts w:ascii="Times New Roman" w:hAnsi="Times New Roman" w:cs="Times New Roman"/>
              </w:rPr>
              <w:t>, не предполагающих действие по образцу.</w:t>
            </w:r>
          </w:p>
        </w:tc>
      </w:tr>
      <w:tr w:rsidR="00573FBC" w:rsidRPr="009D3AFB" w:rsidTr="00573FBC">
        <w:trPr>
          <w:trHeight w:val="98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3FBC" w:rsidRPr="009D3AFB" w:rsidRDefault="0064616D" w:rsidP="00573FBC">
            <w:pPr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Морфология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Выпускник научится </w:t>
            </w:r>
          </w:p>
          <w:p w:rsidR="00573FBC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BC" w:rsidRPr="009D3AFB" w:rsidRDefault="0064616D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Устанавливать принадлежность слова к определённой части речи (в объёме изученного) по комплексу освоенных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матических</w:t>
            </w:r>
            <w:proofErr w:type="spellEnd"/>
            <w:r w:rsidRPr="009D3AFB">
              <w:rPr>
                <w:rFonts w:ascii="Times New Roman" w:hAnsi="Times New Roman" w:cs="Times New Roman"/>
              </w:rPr>
              <w:t xml:space="preserve"> признаков;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О</w:t>
            </w:r>
            <w:r w:rsidRPr="009D3AFB">
              <w:rPr>
                <w:rFonts w:ascii="Times New Roman" w:hAnsi="Times New Roman" w:cs="Times New Roman"/>
              </w:rPr>
              <w:t>пределять граммат</w:t>
            </w:r>
            <w:r w:rsidRPr="009D3AFB">
              <w:rPr>
                <w:rFonts w:ascii="Times New Roman" w:hAnsi="Times New Roman" w:cs="Times New Roman"/>
              </w:rPr>
              <w:t>ические признаки имён существи</w:t>
            </w:r>
            <w:r w:rsidRPr="009D3AFB">
              <w:rPr>
                <w:rFonts w:ascii="Times New Roman" w:hAnsi="Times New Roman" w:cs="Times New Roman"/>
              </w:rPr>
              <w:t>тельных: склонение, род, числ</w:t>
            </w:r>
            <w:r w:rsidRPr="009D3AFB">
              <w:rPr>
                <w:rFonts w:ascii="Times New Roman" w:hAnsi="Times New Roman" w:cs="Times New Roman"/>
              </w:rPr>
              <w:t>о, падеж; проводить разбор име</w:t>
            </w:r>
            <w:r w:rsidRPr="009D3AFB">
              <w:rPr>
                <w:rFonts w:ascii="Times New Roman" w:hAnsi="Times New Roman" w:cs="Times New Roman"/>
              </w:rPr>
              <w:t>ни существительного как части речи;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О</w:t>
            </w:r>
            <w:r w:rsidRPr="009D3AFB">
              <w:rPr>
                <w:rFonts w:ascii="Times New Roman" w:hAnsi="Times New Roman" w:cs="Times New Roman"/>
              </w:rPr>
              <w:t>пределять грамматиче</w:t>
            </w:r>
            <w:r w:rsidRPr="009D3AFB">
              <w:rPr>
                <w:rFonts w:ascii="Times New Roman" w:hAnsi="Times New Roman" w:cs="Times New Roman"/>
              </w:rPr>
              <w:t>ские признаки имён прилагатель</w:t>
            </w:r>
            <w:r w:rsidRPr="009D3AFB">
              <w:rPr>
                <w:rFonts w:ascii="Times New Roman" w:hAnsi="Times New Roman" w:cs="Times New Roman"/>
              </w:rPr>
              <w:t>ных: род (в единственном числе</w:t>
            </w:r>
            <w:r w:rsidRPr="009D3AFB">
              <w:rPr>
                <w:rFonts w:ascii="Times New Roman" w:hAnsi="Times New Roman" w:cs="Times New Roman"/>
              </w:rPr>
              <w:t>), число, падеж; проводить раз</w:t>
            </w:r>
            <w:r w:rsidRPr="009D3AFB">
              <w:rPr>
                <w:rFonts w:ascii="Times New Roman" w:hAnsi="Times New Roman" w:cs="Times New Roman"/>
              </w:rPr>
              <w:t>бор имени прилагательного как части речи;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У</w:t>
            </w:r>
            <w:r w:rsidRPr="009D3AFB">
              <w:rPr>
                <w:rFonts w:ascii="Times New Roman" w:hAnsi="Times New Roman" w:cs="Times New Roman"/>
              </w:rPr>
              <w:t>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</w:t>
            </w:r>
            <w:r w:rsidRPr="009D3AFB">
              <w:rPr>
                <w:rFonts w:ascii="Times New Roman" w:hAnsi="Times New Roman" w:cs="Times New Roman"/>
              </w:rPr>
              <w:t>твенном числе); изменять глаго</w:t>
            </w:r>
            <w:r w:rsidRPr="009D3AFB">
              <w:rPr>
                <w:rFonts w:ascii="Times New Roman" w:hAnsi="Times New Roman" w:cs="Times New Roman"/>
              </w:rPr>
              <w:t>лы в настоящем и будущем вр</w:t>
            </w:r>
            <w:r w:rsidRPr="009D3AFB">
              <w:rPr>
                <w:rFonts w:ascii="Times New Roman" w:hAnsi="Times New Roman" w:cs="Times New Roman"/>
              </w:rPr>
              <w:t>емени по лицам и числам (спря</w:t>
            </w:r>
            <w:r w:rsidRPr="009D3AFB">
              <w:rPr>
                <w:rFonts w:ascii="Times New Roman" w:hAnsi="Times New Roman" w:cs="Times New Roman"/>
              </w:rPr>
              <w:t>гать); проводить разбор глагола как части речи;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О</w:t>
            </w:r>
            <w:r w:rsidRPr="009D3AFB">
              <w:rPr>
                <w:rFonts w:ascii="Times New Roman" w:hAnsi="Times New Roman" w:cs="Times New Roman"/>
              </w:rPr>
              <w:t>пределять грамматиче</w:t>
            </w:r>
            <w:r w:rsidRPr="009D3AFB">
              <w:rPr>
                <w:rFonts w:ascii="Times New Roman" w:hAnsi="Times New Roman" w:cs="Times New Roman"/>
              </w:rPr>
              <w:t>ские признаки личного местоиме</w:t>
            </w:r>
            <w:r w:rsidRPr="009D3AFB">
              <w:rPr>
                <w:rFonts w:ascii="Times New Roman" w:hAnsi="Times New Roman" w:cs="Times New Roman"/>
              </w:rPr>
              <w:t>ния в начальной  форме:  лицо,  число,  род  (у  местоимений 3­го лица в единственном числе); использовать личные место­ имения для устранения н</w:t>
            </w:r>
            <w:r w:rsidRPr="009D3AFB">
              <w:rPr>
                <w:rFonts w:ascii="Times New Roman" w:hAnsi="Times New Roman" w:cs="Times New Roman"/>
              </w:rPr>
              <w:t>еоправданных повторов в тексте;</w:t>
            </w:r>
          </w:p>
        </w:tc>
      </w:tr>
      <w:tr w:rsidR="00573FBC" w:rsidRPr="009D3AFB" w:rsidTr="00784FDE">
        <w:trPr>
          <w:trHeight w:val="986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FBC" w:rsidRPr="009D3AFB" w:rsidRDefault="00573FBC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  <w:p w:rsidR="00573FBC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(повышенный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BC" w:rsidRPr="009D3AFB" w:rsidRDefault="00573FBC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F1E" w:rsidRPr="009D3AFB" w:rsidTr="00634B59">
        <w:trPr>
          <w:trHeight w:val="70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Выпускник научится 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(базовый уровень)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Н</w:t>
            </w:r>
            <w:r w:rsidRPr="009D3AFB">
              <w:rPr>
                <w:rFonts w:ascii="Times New Roman" w:hAnsi="Times New Roman" w:cs="Times New Roman"/>
                <w:iCs/>
              </w:rPr>
              <w:t>аходить место орфограммы в слове и между словами на изученные правила;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П</w:t>
            </w:r>
            <w:r w:rsidRPr="009D3AFB">
              <w:rPr>
                <w:rFonts w:ascii="Times New Roman" w:hAnsi="Times New Roman" w:cs="Times New Roman"/>
                <w:iCs/>
              </w:rPr>
              <w:t>рименять изученные правила правопис</w:t>
            </w:r>
            <w:r w:rsidRPr="009D3AFB">
              <w:rPr>
                <w:rFonts w:ascii="Times New Roman" w:hAnsi="Times New Roman" w:cs="Times New Roman"/>
                <w:iCs/>
              </w:rPr>
              <w:t>ания, в том чис</w:t>
            </w:r>
            <w:r w:rsidRPr="009D3AFB">
              <w:rPr>
                <w:rFonts w:ascii="Times New Roman" w:hAnsi="Times New Roman" w:cs="Times New Roman"/>
                <w:iCs/>
              </w:rPr>
              <w:t xml:space="preserve">ле: непроверяемые гласные и согласные (перечень слов в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орфо­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 графическом словаре учебника); безударные падежные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оконча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 имён существительных (кроме существительных на </w:t>
            </w:r>
            <w:proofErr w:type="gramStart"/>
            <w:r w:rsidRPr="009D3AFB">
              <w:rPr>
                <w:rFonts w:ascii="Times New Roman" w:hAnsi="Times New Roman" w:cs="Times New Roman"/>
                <w:iCs/>
              </w:rPr>
              <w:t>-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м</w:t>
            </w:r>
            <w:proofErr w:type="gramEnd"/>
            <w:r w:rsidRPr="009D3AFB">
              <w:rPr>
                <w:rFonts w:ascii="Times New Roman" w:hAnsi="Times New Roman" w:cs="Times New Roman"/>
                <w:iCs/>
              </w:rPr>
              <w:t>я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>,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-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, </w:t>
            </w:r>
            <w:proofErr w:type="gramStart"/>
            <w:r w:rsidRPr="009D3AFB">
              <w:rPr>
                <w:rFonts w:ascii="Times New Roman" w:hAnsi="Times New Roman" w:cs="Times New Roman"/>
                <w:iCs/>
              </w:rPr>
              <w:t>-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и</w:t>
            </w:r>
            <w:proofErr w:type="gramEnd"/>
            <w:r w:rsidRPr="009D3AFB">
              <w:rPr>
                <w:rFonts w:ascii="Times New Roman" w:hAnsi="Times New Roman" w:cs="Times New Roman"/>
                <w:iCs/>
              </w:rPr>
              <w:t>е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>, -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ия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, а также кроме собственных имён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существитель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ных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 на -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ов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>, -ин, -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); безударные падежные окончания имён прилагательных; мягкий знак после шипящих на конце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глаго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­ лов в форме 2­го лица единственного числа; наличие или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отсут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ствие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 мягкого знака в глаголах на -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ться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 и -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тся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; безударные личные окончания глаголов; </w:t>
            </w:r>
            <w:r w:rsidRPr="009D3AFB">
              <w:rPr>
                <w:rFonts w:ascii="Times New Roman" w:hAnsi="Times New Roman" w:cs="Times New Roman"/>
                <w:iCs/>
              </w:rPr>
              <w:t>знаки препинания в предложения</w:t>
            </w:r>
            <w:r w:rsidRPr="009D3AFB">
              <w:rPr>
                <w:rFonts w:ascii="Times New Roman" w:hAnsi="Times New Roman" w:cs="Times New Roman"/>
                <w:iCs/>
              </w:rPr>
              <w:t xml:space="preserve">х с </w:t>
            </w:r>
            <w:r w:rsidRPr="009D3AFB">
              <w:rPr>
                <w:rFonts w:ascii="Times New Roman" w:hAnsi="Times New Roman" w:cs="Times New Roman"/>
                <w:iCs/>
              </w:rPr>
              <w:lastRenderedPageBreak/>
              <w:t>однородными членами, соединёнными союзами и, а, но и без союзов;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П</w:t>
            </w:r>
            <w:r w:rsidRPr="009D3AFB">
              <w:rPr>
                <w:rFonts w:ascii="Times New Roman" w:hAnsi="Times New Roman" w:cs="Times New Roman"/>
                <w:iCs/>
              </w:rPr>
              <w:t>равильно списывать тексты объёмом не более 85 слов;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П</w:t>
            </w:r>
            <w:r w:rsidRPr="009D3AFB">
              <w:rPr>
                <w:rFonts w:ascii="Times New Roman" w:hAnsi="Times New Roman" w:cs="Times New Roman"/>
                <w:iCs/>
              </w:rPr>
              <w:t>исать под диктовку тексты объёмом не более 80 слов с учётом изученных правил правописания;</w:t>
            </w:r>
          </w:p>
          <w:p w:rsidR="00BD6F1E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Н</w:t>
            </w:r>
            <w:r w:rsidRPr="009D3AFB">
              <w:rPr>
                <w:rFonts w:ascii="Times New Roman" w:hAnsi="Times New Roman" w:cs="Times New Roman"/>
                <w:iCs/>
              </w:rPr>
              <w:t xml:space="preserve">аходить и исправлять орфографические и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  <w:iCs/>
              </w:rPr>
              <w:t>пунктуацион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ные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  <w:iCs/>
              </w:rPr>
              <w:t xml:space="preserve"> ошибки на изученные правила, описки;</w:t>
            </w:r>
          </w:p>
        </w:tc>
      </w:tr>
      <w:tr w:rsidR="00BD6F1E" w:rsidRPr="009D3AFB" w:rsidTr="00634B59">
        <w:trPr>
          <w:trHeight w:val="75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(повышенный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Производить все перечисленные действия (из базового уровня) в измененных ситуациях, в ситуациях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недоопределения</w:t>
            </w:r>
            <w:proofErr w:type="spellEnd"/>
            <w:r w:rsidRPr="009D3AFB">
              <w:rPr>
                <w:rFonts w:ascii="Times New Roman" w:hAnsi="Times New Roman" w:cs="Times New Roman"/>
              </w:rPr>
              <w:t>, не предполагающих действие по образцу.</w:t>
            </w:r>
          </w:p>
        </w:tc>
      </w:tr>
      <w:tr w:rsidR="00BD6F1E" w:rsidRPr="009D3AFB" w:rsidTr="00634B59">
        <w:trPr>
          <w:trHeight w:val="9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D6F1E" w:rsidRPr="009D3AFB" w:rsidRDefault="007566A8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Синтаксис</w:t>
            </w:r>
            <w:r w:rsidRPr="009D3A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научится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(базовый уровень)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64616D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Различать предложение, словосочетание и слово;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К</w:t>
            </w:r>
            <w:r w:rsidRPr="009D3AFB">
              <w:rPr>
                <w:rFonts w:ascii="Times New Roman" w:hAnsi="Times New Roman" w:cs="Times New Roman"/>
                <w:iCs/>
              </w:rPr>
              <w:t>лассифицировать предложения по цели высказывания и по эмоциональной окраске;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Р</w:t>
            </w:r>
            <w:r w:rsidRPr="009D3AFB">
              <w:rPr>
                <w:rFonts w:ascii="Times New Roman" w:hAnsi="Times New Roman" w:cs="Times New Roman"/>
                <w:iCs/>
              </w:rPr>
              <w:t xml:space="preserve">азличать распространённые и нераспространённые </w:t>
            </w:r>
            <w:proofErr w:type="gramStart"/>
            <w:r w:rsidRPr="009D3AFB">
              <w:rPr>
                <w:rFonts w:ascii="Times New Roman" w:hAnsi="Times New Roman" w:cs="Times New Roman"/>
                <w:iCs/>
              </w:rPr>
              <w:t xml:space="preserve">пред­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ложения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  <w:iCs/>
              </w:rPr>
              <w:t>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Р</w:t>
            </w:r>
            <w:r w:rsidRPr="009D3AFB">
              <w:rPr>
                <w:rFonts w:ascii="Times New Roman" w:hAnsi="Times New Roman" w:cs="Times New Roman"/>
                <w:iCs/>
              </w:rPr>
              <w:t>аспознавать предлож</w:t>
            </w:r>
            <w:r w:rsidRPr="009D3AFB">
              <w:rPr>
                <w:rFonts w:ascii="Times New Roman" w:hAnsi="Times New Roman" w:cs="Times New Roman"/>
                <w:iCs/>
              </w:rPr>
              <w:t>ения с однородными членами; со</w:t>
            </w:r>
            <w:r w:rsidRPr="009D3AFB">
              <w:rPr>
                <w:rFonts w:ascii="Times New Roman" w:hAnsi="Times New Roman" w:cs="Times New Roman"/>
                <w:iCs/>
              </w:rPr>
              <w:t>ставлять предложения с однородными членами; использовать предложения с однородными членами в речи;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Р</w:t>
            </w:r>
            <w:r w:rsidRPr="009D3AFB">
              <w:rPr>
                <w:rFonts w:ascii="Times New Roman" w:hAnsi="Times New Roman" w:cs="Times New Roman"/>
                <w:iCs/>
              </w:rPr>
              <w:t xml:space="preserve">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      </w:r>
            <w:proofErr w:type="gramStart"/>
            <w:r w:rsidRPr="009D3AFB">
              <w:rPr>
                <w:rFonts w:ascii="Times New Roman" w:hAnsi="Times New Roman" w:cs="Times New Roman"/>
                <w:iCs/>
              </w:rPr>
              <w:t xml:space="preserve">на­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зывания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  <w:iCs/>
              </w:rPr>
              <w:t xml:space="preserve"> терминов); составлять простые распространённые и сложные предложения, состо</w:t>
            </w:r>
            <w:r w:rsidRPr="009D3AFB">
              <w:rPr>
                <w:rFonts w:ascii="Times New Roman" w:hAnsi="Times New Roman" w:cs="Times New Roman"/>
                <w:iCs/>
              </w:rPr>
              <w:t>ящие из двух простых (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сложносо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>­</w:t>
            </w:r>
            <w:r w:rsidRPr="009D3AFB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 xml:space="preserve">чинённые с союзами и, а, но и бессоюзные сложные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  <w:iCs/>
              </w:rPr>
              <w:t>предложе</w:t>
            </w:r>
            <w:proofErr w:type="spellEnd"/>
            <w:r w:rsidRPr="009D3AFB">
              <w:rPr>
                <w:rFonts w:ascii="Times New Roman" w:hAnsi="Times New Roman" w:cs="Times New Roman"/>
                <w:iCs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  <w:iCs/>
              </w:rPr>
              <w:t xml:space="preserve"> без называния терминов);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П</w:t>
            </w:r>
            <w:r w:rsidRPr="009D3AFB">
              <w:rPr>
                <w:rFonts w:ascii="Times New Roman" w:hAnsi="Times New Roman" w:cs="Times New Roman"/>
                <w:iCs/>
              </w:rPr>
              <w:t>роизводить синтаксич</w:t>
            </w:r>
            <w:r w:rsidRPr="009D3AFB">
              <w:rPr>
                <w:rFonts w:ascii="Times New Roman" w:hAnsi="Times New Roman" w:cs="Times New Roman"/>
                <w:iCs/>
              </w:rPr>
              <w:t>еский разбор простого предложе</w:t>
            </w:r>
            <w:r w:rsidRPr="009D3AFB">
              <w:rPr>
                <w:rFonts w:ascii="Times New Roman" w:hAnsi="Times New Roman" w:cs="Times New Roman"/>
                <w:iCs/>
              </w:rPr>
              <w:t>ния;</w:t>
            </w:r>
          </w:p>
        </w:tc>
      </w:tr>
      <w:tr w:rsidR="00BD6F1E" w:rsidRPr="009D3AFB" w:rsidTr="00634B59">
        <w:trPr>
          <w:trHeight w:val="9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(повышенный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Составлять письменный ответ на вопросы по изученному материалу (с пропуском неизученных орфограмм)</w:t>
            </w:r>
          </w:p>
        </w:tc>
      </w:tr>
      <w:tr w:rsidR="00BD6F1E" w:rsidRPr="009D3AFB" w:rsidTr="00634B59">
        <w:trPr>
          <w:trHeight w:val="56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D6F1E" w:rsidRPr="009D3AFB" w:rsidRDefault="007566A8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научится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О</w:t>
            </w:r>
            <w:r w:rsidRPr="009D3AFB">
              <w:rPr>
                <w:rFonts w:ascii="Times New Roman" w:hAnsi="Times New Roman" w:cs="Times New Roman"/>
                <w:iCs/>
              </w:rPr>
              <w:t>сознавать ситуацию общения (с какой целью, с кем, где происходит общение); выбирать адекватные языковые средства в ситуации общения;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С</w:t>
            </w:r>
            <w:r w:rsidRPr="009D3AFB">
              <w:rPr>
                <w:rFonts w:ascii="Times New Roman" w:hAnsi="Times New Roman" w:cs="Times New Roman"/>
                <w:iCs/>
              </w:rPr>
              <w:t>троить устное диалогич</w:t>
            </w:r>
            <w:r w:rsidRPr="009D3AFB">
              <w:rPr>
                <w:rFonts w:ascii="Times New Roman" w:hAnsi="Times New Roman" w:cs="Times New Roman"/>
                <w:iCs/>
              </w:rPr>
              <w:t>еское и монологическое высказы</w:t>
            </w:r>
            <w:r w:rsidRPr="009D3AFB">
              <w:rPr>
                <w:rFonts w:ascii="Times New Roman" w:hAnsi="Times New Roman" w:cs="Times New Roman"/>
                <w:iCs/>
              </w:rPr>
              <w:t>вание (4—6 предложений), соблюдая орфоэпические нормы, правильную интонацию, нормы речевого взаимодействия;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С</w:t>
            </w:r>
            <w:r w:rsidRPr="009D3AFB">
              <w:rPr>
                <w:rFonts w:ascii="Times New Roman" w:hAnsi="Times New Roman" w:cs="Times New Roman"/>
                <w:iCs/>
              </w:rPr>
              <w:t>оздавать небольшие устные и письменные тексты (3— 5 предложений) для конкр</w:t>
            </w:r>
            <w:r w:rsidRPr="009D3AFB">
              <w:rPr>
                <w:rFonts w:ascii="Times New Roman" w:hAnsi="Times New Roman" w:cs="Times New Roman"/>
                <w:iCs/>
              </w:rPr>
              <w:t>етной ситуации письменного обще</w:t>
            </w:r>
            <w:r w:rsidRPr="009D3AFB">
              <w:rPr>
                <w:rFonts w:ascii="Times New Roman" w:hAnsi="Times New Roman" w:cs="Times New Roman"/>
                <w:iCs/>
              </w:rPr>
              <w:t xml:space="preserve">ния (письма, поздравительные открытки, объявления и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  <w:iCs/>
              </w:rPr>
              <w:t>др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  <w:iCs/>
              </w:rPr>
              <w:t xml:space="preserve"> );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О</w:t>
            </w:r>
            <w:r w:rsidRPr="009D3AFB">
              <w:rPr>
                <w:rFonts w:ascii="Times New Roman" w:hAnsi="Times New Roman" w:cs="Times New Roman"/>
                <w:iCs/>
              </w:rPr>
              <w:t>пределять тему и основ</w:t>
            </w:r>
            <w:r w:rsidRPr="009D3AFB">
              <w:rPr>
                <w:rFonts w:ascii="Times New Roman" w:hAnsi="Times New Roman" w:cs="Times New Roman"/>
                <w:iCs/>
              </w:rPr>
              <w:t>ную мысль текста; самостоятель</w:t>
            </w:r>
            <w:r w:rsidRPr="009D3AFB">
              <w:rPr>
                <w:rFonts w:ascii="Times New Roman" w:hAnsi="Times New Roman" w:cs="Times New Roman"/>
                <w:iCs/>
              </w:rPr>
              <w:t>но озаглавливать текст с опорой на тему или основную мысль;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К</w:t>
            </w:r>
            <w:r w:rsidRPr="009D3AFB">
              <w:rPr>
                <w:rFonts w:ascii="Times New Roman" w:hAnsi="Times New Roman" w:cs="Times New Roman"/>
                <w:iCs/>
              </w:rPr>
              <w:t>орректировать порядок предложений и частей текста;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С</w:t>
            </w:r>
            <w:r w:rsidRPr="009D3AFB">
              <w:rPr>
                <w:rFonts w:ascii="Times New Roman" w:hAnsi="Times New Roman" w:cs="Times New Roman"/>
                <w:iCs/>
              </w:rPr>
              <w:t>оставлять план к заданным текстам;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О</w:t>
            </w:r>
            <w:r w:rsidRPr="009D3AFB">
              <w:rPr>
                <w:rFonts w:ascii="Times New Roman" w:hAnsi="Times New Roman" w:cs="Times New Roman"/>
                <w:iCs/>
              </w:rPr>
              <w:t>существлять подробный</w:t>
            </w:r>
            <w:r w:rsidRPr="009D3AFB">
              <w:rPr>
                <w:rFonts w:ascii="Times New Roman" w:hAnsi="Times New Roman" w:cs="Times New Roman"/>
                <w:iCs/>
              </w:rPr>
              <w:t xml:space="preserve"> пересказ текста (устно и пись</w:t>
            </w:r>
            <w:r w:rsidRPr="009D3AFB">
              <w:rPr>
                <w:rFonts w:ascii="Times New Roman" w:hAnsi="Times New Roman" w:cs="Times New Roman"/>
                <w:iCs/>
              </w:rPr>
              <w:t>менно);</w:t>
            </w:r>
          </w:p>
          <w:p w:rsidR="0064616D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О</w:t>
            </w:r>
            <w:r w:rsidRPr="009D3AFB">
              <w:rPr>
                <w:rFonts w:ascii="Times New Roman" w:hAnsi="Times New Roman" w:cs="Times New Roman"/>
                <w:iCs/>
              </w:rPr>
              <w:t>существлять выборочный пересказ текста (устно);</w:t>
            </w:r>
          </w:p>
          <w:p w:rsidR="00BD6F1E" w:rsidRPr="009D3AFB" w:rsidRDefault="0064616D" w:rsidP="0064616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D3AFB">
              <w:rPr>
                <w:rFonts w:ascii="Times New Roman" w:hAnsi="Times New Roman" w:cs="Times New Roman"/>
                <w:iCs/>
              </w:rPr>
              <w:t>П</w:t>
            </w:r>
            <w:r w:rsidRPr="009D3AFB">
              <w:rPr>
                <w:rFonts w:ascii="Times New Roman" w:hAnsi="Times New Roman" w:cs="Times New Roman"/>
                <w:iCs/>
              </w:rPr>
              <w:t>исать (после предварительной подготовки) сочинения по заданным темам;</w:t>
            </w:r>
          </w:p>
        </w:tc>
      </w:tr>
      <w:tr w:rsidR="00BD6F1E" w:rsidRPr="009D3AFB" w:rsidTr="00634B59">
        <w:trPr>
          <w:trHeight w:val="9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(повышенный уровень)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Производить все перечисленные действия (из базового уровня) в измененных ситуациях, в ситуациях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недоопределения</w:t>
            </w:r>
            <w:proofErr w:type="spellEnd"/>
            <w:r w:rsidRPr="009D3AFB">
              <w:rPr>
                <w:rFonts w:ascii="Times New Roman" w:hAnsi="Times New Roman" w:cs="Times New Roman"/>
              </w:rPr>
              <w:t>, не предполагающих действие по образцу.</w:t>
            </w:r>
          </w:p>
        </w:tc>
      </w:tr>
    </w:tbl>
    <w:p w:rsidR="00BD6F1E" w:rsidRPr="00F20B8A" w:rsidRDefault="00BD6F1E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4616D" w:rsidRDefault="0064616D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D6F1E" w:rsidRPr="00F20B8A" w:rsidRDefault="00BD6F1E" w:rsidP="003735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F20B8A">
        <w:rPr>
          <w:rFonts w:ascii="Times New Roman" w:hAnsi="Times New Roman" w:cs="Times New Roman"/>
          <w:b/>
        </w:rPr>
        <w:lastRenderedPageBreak/>
        <w:t>Метапредметные</w:t>
      </w:r>
      <w:proofErr w:type="spellEnd"/>
      <w:r w:rsidRPr="00F20B8A">
        <w:rPr>
          <w:rFonts w:ascii="Times New Roman" w:hAnsi="Times New Roman" w:cs="Times New Roman"/>
          <w:b/>
        </w:rPr>
        <w:t xml:space="preserve"> результаты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402"/>
        <w:gridCol w:w="4961"/>
      </w:tblGrid>
      <w:tr w:rsidR="00BD6F1E" w:rsidRPr="009D3AFB" w:rsidTr="00634B59">
        <w:tc>
          <w:tcPr>
            <w:tcW w:w="1101" w:type="dxa"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Название УУД</w:t>
            </w:r>
          </w:p>
        </w:tc>
        <w:tc>
          <w:tcPr>
            <w:tcW w:w="4961" w:type="dxa"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1-4 классы </w:t>
            </w:r>
          </w:p>
        </w:tc>
      </w:tr>
      <w:tr w:rsidR="00BD6F1E" w:rsidRPr="009D3AFB" w:rsidTr="00634B59">
        <w:tc>
          <w:tcPr>
            <w:tcW w:w="1101" w:type="dxa"/>
            <w:vMerge w:val="restart"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Познавательные УУД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6F1E" w:rsidRPr="009D3AFB" w:rsidRDefault="009D3AFB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Базовые логические действия </w:t>
            </w:r>
          </w:p>
        </w:tc>
        <w:tc>
          <w:tcPr>
            <w:tcW w:w="4961" w:type="dxa"/>
          </w:tcPr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сравнивать различные языковые единицы (звуки, слова, предложения, тексты), устанавливать основания для сравнения языковых единиц (</w:t>
            </w:r>
            <w:proofErr w:type="spellStart"/>
            <w:r w:rsidRPr="009D3AFB">
              <w:rPr>
                <w:rFonts w:ascii="Times New Roman" w:hAnsi="Times New Roman" w:cs="Times New Roman"/>
              </w:rPr>
              <w:t>частереч</w:t>
            </w:r>
            <w:r w:rsidRPr="009D3AFB">
              <w:rPr>
                <w:rFonts w:ascii="Times New Roman" w:hAnsi="Times New Roman" w:cs="Times New Roman"/>
              </w:rPr>
              <w:t>ная</w:t>
            </w:r>
            <w:proofErr w:type="spellEnd"/>
            <w:r w:rsidRPr="009D3AFB">
              <w:rPr>
                <w:rFonts w:ascii="Times New Roman" w:hAnsi="Times New Roman" w:cs="Times New Roman"/>
              </w:rPr>
              <w:t xml:space="preserve"> принадлежность, грамматиче</w:t>
            </w:r>
            <w:r w:rsidRPr="009D3AFB">
              <w:rPr>
                <w:rFonts w:ascii="Times New Roman" w:hAnsi="Times New Roman" w:cs="Times New Roman"/>
              </w:rPr>
              <w:t>ский признак, лексическое знач</w:t>
            </w:r>
            <w:r w:rsidRPr="009D3AFB">
              <w:rPr>
                <w:rFonts w:ascii="Times New Roman" w:hAnsi="Times New Roman" w:cs="Times New Roman"/>
              </w:rPr>
              <w:t xml:space="preserve">ение и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</w:rPr>
              <w:t xml:space="preserve"> ); устанавливать ана</w:t>
            </w:r>
            <w:r w:rsidRPr="009D3AFB">
              <w:rPr>
                <w:rFonts w:ascii="Times New Roman" w:hAnsi="Times New Roman" w:cs="Times New Roman"/>
              </w:rPr>
              <w:t>логии языковых единиц;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объединять объекты (яз</w:t>
            </w:r>
            <w:r w:rsidRPr="009D3AFB">
              <w:rPr>
                <w:rFonts w:ascii="Times New Roman" w:hAnsi="Times New Roman" w:cs="Times New Roman"/>
              </w:rPr>
              <w:t>ыковые единицы) по определённо</w:t>
            </w:r>
            <w:r w:rsidRPr="009D3AFB">
              <w:rPr>
                <w:rFonts w:ascii="Times New Roman" w:hAnsi="Times New Roman" w:cs="Times New Roman"/>
              </w:rPr>
              <w:t>му признаку;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находить в языковом материале законо</w:t>
            </w:r>
            <w:r w:rsidRPr="009D3AFB">
              <w:rPr>
                <w:rFonts w:ascii="Times New Roman" w:hAnsi="Times New Roman" w:cs="Times New Roman"/>
              </w:rPr>
              <w:t>мерности и проти</w:t>
            </w:r>
            <w:r w:rsidRPr="009D3AFB">
              <w:rPr>
                <w:rFonts w:ascii="Times New Roman" w:hAnsi="Times New Roman" w:cs="Times New Roman"/>
              </w:rPr>
              <w:t xml:space="preserve">воречия на основе предложенного учителем алгоритма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</w:rPr>
              <w:t>наблю</w:t>
            </w:r>
            <w:proofErr w:type="spellEnd"/>
            <w:r w:rsidRPr="009D3AFB">
              <w:rPr>
                <w:rFonts w:ascii="Times New Roman" w:hAnsi="Times New Roman" w:cs="Times New Roman"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дения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</w:rPr>
              <w:t>; анализировать алгори</w:t>
            </w:r>
            <w:r w:rsidRPr="009D3AFB">
              <w:rPr>
                <w:rFonts w:ascii="Times New Roman" w:hAnsi="Times New Roman" w:cs="Times New Roman"/>
              </w:rPr>
              <w:t>тм действий при работе с языко</w:t>
            </w:r>
            <w:r w:rsidRPr="009D3AFB">
              <w:rPr>
                <w:rFonts w:ascii="Times New Roman" w:hAnsi="Times New Roman" w:cs="Times New Roman"/>
              </w:rPr>
              <w:t>выми единицами, самостоятельно выделять учебные операции при анализе языковых единиц;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 xml:space="preserve">выявлять недостаток информации для решения учебной и практической задачи на основе предложенного алгоритма, </w:t>
            </w:r>
            <w:proofErr w:type="gramStart"/>
            <w:r w:rsidRPr="009D3AFB">
              <w:rPr>
                <w:rFonts w:ascii="Times New Roman" w:hAnsi="Times New Roman" w:cs="Times New Roman"/>
              </w:rPr>
              <w:t xml:space="preserve">фор­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мулировать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</w:rPr>
              <w:t xml:space="preserve"> запрос на дополнительную информацию;</w:t>
            </w:r>
          </w:p>
          <w:p w:rsidR="00BD6F1E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 xml:space="preserve">устанавливать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причинно­следственные</w:t>
            </w:r>
            <w:proofErr w:type="spellEnd"/>
            <w:r w:rsidRPr="009D3AFB">
              <w:rPr>
                <w:rFonts w:ascii="Times New Roman" w:hAnsi="Times New Roman" w:cs="Times New Roman"/>
              </w:rPr>
              <w:t xml:space="preserve"> связи в ситуациях наблюдения за языковым материалом, делать выводы</w:t>
            </w:r>
          </w:p>
        </w:tc>
      </w:tr>
      <w:tr w:rsidR="00BD6F1E" w:rsidRPr="009D3AFB" w:rsidTr="00634B59">
        <w:tc>
          <w:tcPr>
            <w:tcW w:w="1101" w:type="dxa"/>
            <w:vMerge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6F1E" w:rsidRPr="009D3AFB" w:rsidRDefault="009D3AFB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Базовые исследовательские действия </w:t>
            </w:r>
          </w:p>
        </w:tc>
        <w:tc>
          <w:tcPr>
            <w:tcW w:w="4961" w:type="dxa"/>
          </w:tcPr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с помощью учителя форм</w:t>
            </w:r>
            <w:r w:rsidRPr="009D3AFB">
              <w:rPr>
                <w:rFonts w:ascii="Times New Roman" w:hAnsi="Times New Roman" w:cs="Times New Roman"/>
              </w:rPr>
              <w:t>улировать цель, планировать из</w:t>
            </w:r>
            <w:r w:rsidRPr="009D3AFB">
              <w:rPr>
                <w:rFonts w:ascii="Times New Roman" w:hAnsi="Times New Roman" w:cs="Times New Roman"/>
              </w:rPr>
              <w:t>менения языкового объекта, речевой ситуации;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 xml:space="preserve">сравнивать несколько вариантов выполнения задания, выбирать наиболее подходящий (на основе предложенных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</w:rPr>
              <w:t>кри</w:t>
            </w:r>
            <w:proofErr w:type="spellEnd"/>
            <w:r w:rsidRPr="009D3AFB">
              <w:rPr>
                <w:rFonts w:ascii="Times New Roman" w:hAnsi="Times New Roman" w:cs="Times New Roman"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</w:rPr>
              <w:t>териев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</w:rPr>
              <w:t>);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проводить по предлож</w:t>
            </w:r>
            <w:r w:rsidRPr="009D3AFB">
              <w:rPr>
                <w:rFonts w:ascii="Times New Roman" w:hAnsi="Times New Roman" w:cs="Times New Roman"/>
              </w:rPr>
              <w:t>енному плану несложное лингви</w:t>
            </w:r>
            <w:r w:rsidRPr="009D3AFB">
              <w:rPr>
                <w:rFonts w:ascii="Times New Roman" w:hAnsi="Times New Roman" w:cs="Times New Roman"/>
              </w:rPr>
              <w:t xml:space="preserve">стическое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мини­исследование</w:t>
            </w:r>
            <w:proofErr w:type="spellEnd"/>
            <w:r w:rsidRPr="009D3AFB">
              <w:rPr>
                <w:rFonts w:ascii="Times New Roman" w:hAnsi="Times New Roman" w:cs="Times New Roman"/>
              </w:rPr>
              <w:t>, выполнять по предложенному плану проектное задание;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формулировать выводы и подкреплять их доказательства­ ми на основе результатов пр</w:t>
            </w:r>
            <w:r w:rsidRPr="009D3AFB">
              <w:rPr>
                <w:rFonts w:ascii="Times New Roman" w:hAnsi="Times New Roman" w:cs="Times New Roman"/>
              </w:rPr>
              <w:t>оведённого наблюдения за языко</w:t>
            </w:r>
            <w:r w:rsidRPr="009D3AFB">
              <w:rPr>
                <w:rFonts w:ascii="Times New Roman" w:hAnsi="Times New Roman" w:cs="Times New Roman"/>
              </w:rPr>
              <w:t>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      </w:r>
          </w:p>
          <w:p w:rsidR="00BD6F1E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BD6F1E" w:rsidRPr="009D3AFB" w:rsidTr="00634B59">
        <w:tc>
          <w:tcPr>
            <w:tcW w:w="1101" w:type="dxa"/>
            <w:vMerge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6F1E" w:rsidRPr="009D3AFB" w:rsidRDefault="009D3AFB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Работа с информацией </w:t>
            </w:r>
          </w:p>
        </w:tc>
        <w:tc>
          <w:tcPr>
            <w:tcW w:w="4961" w:type="dxa"/>
          </w:tcPr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выбирать источник получения информации: нужный словарь для получения запрашиваем</w:t>
            </w:r>
            <w:r w:rsidRPr="009D3AFB">
              <w:rPr>
                <w:rFonts w:ascii="Times New Roman" w:hAnsi="Times New Roman" w:cs="Times New Roman"/>
              </w:rPr>
              <w:t>ой информации, для уточнения;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согласно заданному алгоритму находить представленную в явном виде информацию в п</w:t>
            </w:r>
            <w:r w:rsidRPr="009D3AFB">
              <w:rPr>
                <w:rFonts w:ascii="Times New Roman" w:hAnsi="Times New Roman" w:cs="Times New Roman"/>
              </w:rPr>
              <w:t>редложенном источнике: в слова</w:t>
            </w:r>
            <w:r w:rsidRPr="009D3AFB">
              <w:rPr>
                <w:rFonts w:ascii="Times New Roman" w:hAnsi="Times New Roman" w:cs="Times New Roman"/>
              </w:rPr>
              <w:t>рях, справочниках;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lastRenderedPageBreak/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 xml:space="preserve">соблюдать с помощью взрослых (педагогических работни­ ков, родителей, законных представителей) правила </w:t>
            </w:r>
            <w:proofErr w:type="spellStart"/>
            <w:proofErr w:type="gramStart"/>
            <w:r w:rsidRPr="009D3AFB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9D3AFB">
              <w:rPr>
                <w:rFonts w:ascii="Times New Roman" w:hAnsi="Times New Roman" w:cs="Times New Roman"/>
              </w:rPr>
              <w:t xml:space="preserve">­ </w:t>
            </w:r>
            <w:proofErr w:type="spellStart"/>
            <w:r w:rsidRPr="009D3AFB">
              <w:rPr>
                <w:rFonts w:ascii="Times New Roman" w:hAnsi="Times New Roman" w:cs="Times New Roman"/>
              </w:rPr>
              <w:t>ционной</w:t>
            </w:r>
            <w:proofErr w:type="spellEnd"/>
            <w:proofErr w:type="gramEnd"/>
            <w:r w:rsidRPr="009D3AFB">
              <w:rPr>
                <w:rFonts w:ascii="Times New Roman" w:hAnsi="Times New Roman" w:cs="Times New Roman"/>
              </w:rPr>
              <w:t xml:space="preserve">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анализировать и создав</w:t>
            </w:r>
            <w:r w:rsidRPr="009D3AFB">
              <w:rPr>
                <w:rFonts w:ascii="Times New Roman" w:hAnsi="Times New Roman" w:cs="Times New Roman"/>
              </w:rPr>
              <w:t>ать текстовую, видео­, графиче</w:t>
            </w:r>
            <w:r w:rsidRPr="009D3AFB">
              <w:rPr>
                <w:rFonts w:ascii="Times New Roman" w:hAnsi="Times New Roman" w:cs="Times New Roman"/>
              </w:rPr>
              <w:t>скую, звуковую информацию</w:t>
            </w:r>
            <w:r w:rsidRPr="009D3AFB">
              <w:rPr>
                <w:rFonts w:ascii="Times New Roman" w:hAnsi="Times New Roman" w:cs="Times New Roman"/>
              </w:rPr>
              <w:t xml:space="preserve"> в соответствии с учебной зада</w:t>
            </w:r>
            <w:r w:rsidRPr="009D3AFB">
              <w:rPr>
                <w:rFonts w:ascii="Times New Roman" w:hAnsi="Times New Roman" w:cs="Times New Roman"/>
              </w:rPr>
              <w:t>чей;</w:t>
            </w:r>
          </w:p>
          <w:p w:rsidR="00BD6F1E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понимать лингвистич</w:t>
            </w:r>
            <w:r w:rsidRPr="009D3AFB">
              <w:rPr>
                <w:rFonts w:ascii="Times New Roman" w:hAnsi="Times New Roman" w:cs="Times New Roman"/>
              </w:rPr>
              <w:t>ескую информацию, зафиксирован</w:t>
            </w:r>
            <w:r w:rsidRPr="009D3AFB">
              <w:rPr>
                <w:rFonts w:ascii="Times New Roman" w:hAnsi="Times New Roman" w:cs="Times New Roman"/>
              </w:rPr>
              <w:t>ную в виде таблиц, схем; самос</w:t>
            </w:r>
            <w:r w:rsidRPr="009D3AFB">
              <w:rPr>
                <w:rFonts w:ascii="Times New Roman" w:hAnsi="Times New Roman" w:cs="Times New Roman"/>
              </w:rPr>
              <w:t>тоятельно создавать схемы, таб</w:t>
            </w:r>
            <w:r w:rsidRPr="009D3AFB">
              <w:rPr>
                <w:rFonts w:ascii="Times New Roman" w:hAnsi="Times New Roman" w:cs="Times New Roman"/>
              </w:rPr>
              <w:t>лицы для представления лингвистической информации</w:t>
            </w:r>
            <w:r w:rsidRPr="009D3AFB">
              <w:rPr>
                <w:rFonts w:ascii="Times New Roman" w:hAnsi="Times New Roman" w:cs="Times New Roman"/>
              </w:rPr>
              <w:t>;</w:t>
            </w:r>
          </w:p>
        </w:tc>
      </w:tr>
      <w:tr w:rsidR="00BD6F1E" w:rsidRPr="009D3AFB" w:rsidTr="00634B59">
        <w:tc>
          <w:tcPr>
            <w:tcW w:w="1101" w:type="dxa"/>
            <w:vMerge w:val="restart"/>
          </w:tcPr>
          <w:p w:rsidR="00BD6F1E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lastRenderedPageBreak/>
              <w:t>Коммуникативные</w:t>
            </w:r>
            <w:r w:rsidRPr="009D3AFB">
              <w:rPr>
                <w:rFonts w:ascii="Times New Roman" w:hAnsi="Times New Roman" w:cs="Times New Roman"/>
              </w:rPr>
              <w:t xml:space="preserve"> </w:t>
            </w:r>
            <w:r w:rsidR="00BD6F1E" w:rsidRPr="009D3AFB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3402" w:type="dxa"/>
          </w:tcPr>
          <w:p w:rsidR="00BD6F1E" w:rsidRPr="009D3AFB" w:rsidRDefault="009D3AFB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Общение </w:t>
            </w:r>
          </w:p>
        </w:tc>
        <w:tc>
          <w:tcPr>
            <w:tcW w:w="4961" w:type="dxa"/>
          </w:tcPr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воспринимать и формул</w:t>
            </w:r>
            <w:r w:rsidRPr="009D3AFB">
              <w:rPr>
                <w:rFonts w:ascii="Times New Roman" w:hAnsi="Times New Roman" w:cs="Times New Roman"/>
              </w:rPr>
              <w:t>ировать суждения, выражать эмо</w:t>
            </w:r>
            <w:r w:rsidRPr="009D3AFB">
              <w:rPr>
                <w:rFonts w:ascii="Times New Roman" w:hAnsi="Times New Roman" w:cs="Times New Roman"/>
              </w:rPr>
              <w:t>ции в соответствии с целями и условиями общения в знакомой среде;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проявлять уважительн</w:t>
            </w:r>
            <w:r w:rsidRPr="009D3AFB">
              <w:rPr>
                <w:rFonts w:ascii="Times New Roman" w:hAnsi="Times New Roman" w:cs="Times New Roman"/>
              </w:rPr>
              <w:t>ое отношение к собеседнику, со</w:t>
            </w:r>
            <w:r w:rsidRPr="009D3AFB">
              <w:rPr>
                <w:rFonts w:ascii="Times New Roman" w:hAnsi="Times New Roman" w:cs="Times New Roman"/>
              </w:rPr>
              <w:t>блюдать правила ведения диалоги и дискуссии;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признавать возможность существования разных точек зрения;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корректно и аргумент</w:t>
            </w:r>
            <w:r w:rsidRPr="009D3AFB">
              <w:rPr>
                <w:rFonts w:ascii="Times New Roman" w:hAnsi="Times New Roman" w:cs="Times New Roman"/>
              </w:rPr>
              <w:t>ированно высказывать своё  мне</w:t>
            </w:r>
            <w:r w:rsidRPr="009D3AFB">
              <w:rPr>
                <w:rFonts w:ascii="Times New Roman" w:hAnsi="Times New Roman" w:cs="Times New Roman"/>
              </w:rPr>
              <w:t>ние;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строить речевое высказ</w:t>
            </w:r>
            <w:r w:rsidRPr="009D3AFB">
              <w:rPr>
                <w:rFonts w:ascii="Times New Roman" w:hAnsi="Times New Roman" w:cs="Times New Roman"/>
              </w:rPr>
              <w:t>ывание в соответствии с постав</w:t>
            </w:r>
            <w:r w:rsidRPr="009D3AFB">
              <w:rPr>
                <w:rFonts w:ascii="Times New Roman" w:hAnsi="Times New Roman" w:cs="Times New Roman"/>
              </w:rPr>
              <w:t>ленной задачей;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создавать устные и пи</w:t>
            </w:r>
            <w:r w:rsidRPr="009D3AFB">
              <w:rPr>
                <w:rFonts w:ascii="Times New Roman" w:hAnsi="Times New Roman" w:cs="Times New Roman"/>
              </w:rPr>
              <w:t>сьменные тексты (описание, рас</w:t>
            </w:r>
            <w:r w:rsidRPr="009D3AFB">
              <w:rPr>
                <w:rFonts w:ascii="Times New Roman" w:hAnsi="Times New Roman" w:cs="Times New Roman"/>
              </w:rPr>
              <w:t>суждение, повествование) в соответствии с речевой ситуацией;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готовить небольшие пу</w:t>
            </w:r>
            <w:r w:rsidRPr="009D3AFB">
              <w:rPr>
                <w:rFonts w:ascii="Times New Roman" w:hAnsi="Times New Roman" w:cs="Times New Roman"/>
              </w:rPr>
              <w:t>бличные выступления о результа</w:t>
            </w:r>
            <w:r w:rsidRPr="009D3AFB">
              <w:rPr>
                <w:rFonts w:ascii="Times New Roman" w:hAnsi="Times New Roman" w:cs="Times New Roman"/>
              </w:rPr>
              <w:t>тах парной и групповой работы</w:t>
            </w:r>
            <w:r w:rsidRPr="009D3AFB">
              <w:rPr>
                <w:rFonts w:ascii="Times New Roman" w:hAnsi="Times New Roman" w:cs="Times New Roman"/>
              </w:rPr>
              <w:t>, о результатах наблюдения, вы</w:t>
            </w:r>
            <w:r w:rsidRPr="009D3AFB">
              <w:rPr>
                <w:rFonts w:ascii="Times New Roman" w:hAnsi="Times New Roman" w:cs="Times New Roman"/>
              </w:rPr>
              <w:t xml:space="preserve">полненного </w:t>
            </w:r>
            <w:proofErr w:type="spellStart"/>
            <w:r w:rsidRPr="009D3AFB">
              <w:rPr>
                <w:rFonts w:ascii="Times New Roman" w:hAnsi="Times New Roman" w:cs="Times New Roman"/>
              </w:rPr>
              <w:t>мини­исследования</w:t>
            </w:r>
            <w:proofErr w:type="spellEnd"/>
            <w:r w:rsidRPr="009D3AFB">
              <w:rPr>
                <w:rFonts w:ascii="Times New Roman" w:hAnsi="Times New Roman" w:cs="Times New Roman"/>
              </w:rPr>
              <w:t>, проектного задания;</w:t>
            </w:r>
          </w:p>
          <w:p w:rsidR="00BD6F1E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подбирать иллюстративный материал (рисунки, фото, плакаты) к тексту выступления</w:t>
            </w:r>
          </w:p>
        </w:tc>
      </w:tr>
      <w:tr w:rsidR="00BD6F1E" w:rsidRPr="009D3AFB" w:rsidTr="00634B59">
        <w:tc>
          <w:tcPr>
            <w:tcW w:w="1101" w:type="dxa"/>
            <w:vMerge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6F1E" w:rsidRPr="009D3AFB" w:rsidRDefault="009D3AFB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 xml:space="preserve">Совместная деятельность </w:t>
            </w:r>
          </w:p>
        </w:tc>
        <w:tc>
          <w:tcPr>
            <w:tcW w:w="4961" w:type="dxa"/>
          </w:tcPr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 xml:space="preserve">формулировать краткосрочные и </w:t>
            </w:r>
            <w:r w:rsidRPr="009D3AFB">
              <w:rPr>
                <w:rFonts w:ascii="Times New Roman" w:hAnsi="Times New Roman" w:cs="Times New Roman"/>
              </w:rPr>
              <w:t>долгосрочные цели (ин</w:t>
            </w:r>
            <w:r w:rsidRPr="009D3AFB">
              <w:rPr>
                <w:rFonts w:ascii="Times New Roman" w:hAnsi="Times New Roman" w:cs="Times New Roman"/>
              </w:rPr>
              <w:t>дивидуальные с учётом участия в коллективных задачах) в стандартной (типовой) ситуац</w:t>
            </w:r>
            <w:r w:rsidRPr="009D3AFB">
              <w:rPr>
                <w:rFonts w:ascii="Times New Roman" w:hAnsi="Times New Roman" w:cs="Times New Roman"/>
              </w:rPr>
              <w:t>ии на основе предложенного учи</w:t>
            </w:r>
            <w:r w:rsidRPr="009D3AFB">
              <w:rPr>
                <w:rFonts w:ascii="Times New Roman" w:hAnsi="Times New Roman" w:cs="Times New Roman"/>
              </w:rPr>
              <w:t>телем формата планирования, распределения промежуточных шагов и сроков;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принимать цель совместной деятельности, коллективно строить действия по её достиже</w:t>
            </w:r>
            <w:r w:rsidRPr="009D3AFB">
              <w:rPr>
                <w:rFonts w:ascii="Times New Roman" w:hAnsi="Times New Roman" w:cs="Times New Roman"/>
              </w:rPr>
              <w:t>нию: распределять роли, догова</w:t>
            </w:r>
            <w:r w:rsidRPr="009D3AFB">
              <w:rPr>
                <w:rFonts w:ascii="Times New Roman" w:hAnsi="Times New Roman" w:cs="Times New Roman"/>
              </w:rPr>
              <w:t>риваться, обсуждать процесс и результат совместной работы;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проявлять готовность руководить, выполнять поручения, подчиняться, самостоятельно разрешать конфликты;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ответственно выполнять свою часть работы;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оценивать свой вклад в общий результат;</w:t>
            </w:r>
          </w:p>
          <w:p w:rsidR="00BD6F1E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 xml:space="preserve">выполнять совместные проектные задания </w:t>
            </w:r>
            <w:r w:rsidRPr="009D3AFB">
              <w:rPr>
                <w:rFonts w:ascii="Times New Roman" w:hAnsi="Times New Roman" w:cs="Times New Roman"/>
              </w:rPr>
              <w:lastRenderedPageBreak/>
              <w:t>с опорой на предложенные образцы</w:t>
            </w:r>
          </w:p>
        </w:tc>
      </w:tr>
      <w:tr w:rsidR="00BD6F1E" w:rsidRPr="009D3AFB" w:rsidTr="00634B59">
        <w:tc>
          <w:tcPr>
            <w:tcW w:w="1101" w:type="dxa"/>
            <w:vMerge w:val="restart"/>
          </w:tcPr>
          <w:p w:rsidR="00BD6F1E" w:rsidRPr="009D3AFB" w:rsidRDefault="009D3AFB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lastRenderedPageBreak/>
              <w:t xml:space="preserve">Регулятивные </w:t>
            </w:r>
            <w:r w:rsidR="00BD6F1E" w:rsidRPr="009D3AFB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3402" w:type="dxa"/>
          </w:tcPr>
          <w:p w:rsidR="00BD6F1E" w:rsidRPr="009D3AFB" w:rsidRDefault="009D3AFB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Самоорганизация</w:t>
            </w:r>
          </w:p>
        </w:tc>
        <w:tc>
          <w:tcPr>
            <w:tcW w:w="4961" w:type="dxa"/>
          </w:tcPr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планировать действия по</w:t>
            </w:r>
            <w:r w:rsidRPr="009D3AFB">
              <w:rPr>
                <w:rFonts w:ascii="Times New Roman" w:hAnsi="Times New Roman" w:cs="Times New Roman"/>
              </w:rPr>
              <w:t xml:space="preserve"> решению учебной задачи для по</w:t>
            </w:r>
            <w:r w:rsidRPr="009D3AFB">
              <w:rPr>
                <w:rFonts w:ascii="Times New Roman" w:hAnsi="Times New Roman" w:cs="Times New Roman"/>
              </w:rPr>
              <w:t>лучения результата;</w:t>
            </w:r>
          </w:p>
          <w:p w:rsidR="00BD6F1E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выстраивать последовательность выбранных действий</w:t>
            </w:r>
            <w:r w:rsidRPr="009D3AFB">
              <w:rPr>
                <w:rFonts w:ascii="Times New Roman" w:hAnsi="Times New Roman" w:cs="Times New Roman"/>
              </w:rPr>
              <w:t>;</w:t>
            </w:r>
          </w:p>
        </w:tc>
      </w:tr>
      <w:tr w:rsidR="00BD6F1E" w:rsidRPr="009D3AFB" w:rsidTr="00634B59">
        <w:trPr>
          <w:trHeight w:val="601"/>
        </w:trPr>
        <w:tc>
          <w:tcPr>
            <w:tcW w:w="1101" w:type="dxa"/>
            <w:vMerge/>
          </w:tcPr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6F1E" w:rsidRPr="009D3AFB" w:rsidRDefault="009D3AFB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4961" w:type="dxa"/>
          </w:tcPr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устанавливать причины</w:t>
            </w:r>
            <w:r w:rsidRPr="009D3AFB">
              <w:rPr>
                <w:rFonts w:ascii="Times New Roman" w:hAnsi="Times New Roman" w:cs="Times New Roman"/>
              </w:rPr>
              <w:t xml:space="preserve"> успеха/неудач учебной деятель</w:t>
            </w:r>
            <w:r w:rsidRPr="009D3AFB">
              <w:rPr>
                <w:rFonts w:ascii="Times New Roman" w:hAnsi="Times New Roman" w:cs="Times New Roman"/>
              </w:rPr>
              <w:t>ности;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корректировать свои учебные действия для преодоления речевых и орфографических ошибок;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соотносить результат деятельности с поставл</w:t>
            </w:r>
            <w:r w:rsidRPr="009D3AFB">
              <w:rPr>
                <w:rFonts w:ascii="Times New Roman" w:hAnsi="Times New Roman" w:cs="Times New Roman"/>
              </w:rPr>
              <w:t>енной учеб</w:t>
            </w:r>
            <w:r w:rsidRPr="009D3AFB">
              <w:rPr>
                <w:rFonts w:ascii="Times New Roman" w:hAnsi="Times New Roman" w:cs="Times New Roman"/>
              </w:rPr>
              <w:t>ной задачей по выделению, характеристике, использованию языковых единиц;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>находить ошибку, допущенную при работе с языковым материалом, находить орфографическую и пунктуационную ошибку;</w:t>
            </w:r>
          </w:p>
          <w:p w:rsidR="009D3AFB" w:rsidRPr="009D3AFB" w:rsidRDefault="009D3AFB" w:rsidP="009D3A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D3AFB">
              <w:rPr>
                <w:rFonts w:ascii="Times New Roman" w:hAnsi="Times New Roman" w:cs="Times New Roman"/>
              </w:rPr>
              <w:t>—</w:t>
            </w:r>
            <w:r w:rsidRPr="009D3AFB">
              <w:rPr>
                <w:rFonts w:ascii="Times New Roman" w:hAnsi="Times New Roman" w:cs="Times New Roman"/>
              </w:rPr>
              <w:tab/>
              <w:t xml:space="preserve">сравнивать результаты </w:t>
            </w:r>
            <w:r w:rsidRPr="009D3AFB">
              <w:rPr>
                <w:rFonts w:ascii="Times New Roman" w:hAnsi="Times New Roman" w:cs="Times New Roman"/>
              </w:rPr>
              <w:t>своей деятельности и деятельно</w:t>
            </w:r>
            <w:r w:rsidRPr="009D3AFB">
              <w:rPr>
                <w:rFonts w:ascii="Times New Roman" w:hAnsi="Times New Roman" w:cs="Times New Roman"/>
              </w:rPr>
              <w:t>сти одноклассников, объект</w:t>
            </w:r>
            <w:r w:rsidRPr="009D3AFB">
              <w:rPr>
                <w:rFonts w:ascii="Times New Roman" w:hAnsi="Times New Roman" w:cs="Times New Roman"/>
              </w:rPr>
              <w:t>ивно оценивать их по предложен</w:t>
            </w:r>
            <w:r w:rsidRPr="009D3AFB">
              <w:rPr>
                <w:rFonts w:ascii="Times New Roman" w:hAnsi="Times New Roman" w:cs="Times New Roman"/>
              </w:rPr>
              <w:t xml:space="preserve">ным критериям </w:t>
            </w:r>
          </w:p>
          <w:p w:rsidR="00BD6F1E" w:rsidRPr="009D3AFB" w:rsidRDefault="00BD6F1E" w:rsidP="003735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350B" w:rsidRPr="0037350B" w:rsidRDefault="0037350B" w:rsidP="003735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350B">
        <w:rPr>
          <w:rFonts w:ascii="Times New Roman" w:hAnsi="Times New Roman" w:cs="Times New Roman"/>
        </w:rPr>
        <w:t xml:space="preserve">Изучение предмета русский язык  осуществляется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="009D3AFB">
        <w:rPr>
          <w:rFonts w:ascii="Times New Roman" w:hAnsi="Times New Roman" w:cs="Times New Roman"/>
        </w:rPr>
        <w:t>…</w:t>
      </w:r>
    </w:p>
    <w:p w:rsidR="0037350B" w:rsidRPr="0037350B" w:rsidRDefault="0037350B" w:rsidP="003735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7350B" w:rsidRPr="0037350B" w:rsidRDefault="0037350B" w:rsidP="003735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D3AFB" w:rsidRDefault="0037350B" w:rsidP="003735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350B">
        <w:rPr>
          <w:rFonts w:ascii="Times New Roman" w:hAnsi="Times New Roman" w:cs="Times New Roman"/>
        </w:rPr>
        <w:t>На изучение предмета русский язык в 1</w:t>
      </w:r>
      <w:r w:rsidR="009D3AFB">
        <w:rPr>
          <w:rFonts w:ascii="Times New Roman" w:hAnsi="Times New Roman" w:cs="Times New Roman"/>
        </w:rPr>
        <w:t>-4</w:t>
      </w:r>
      <w:r w:rsidRPr="0037350B">
        <w:rPr>
          <w:rFonts w:ascii="Times New Roman" w:hAnsi="Times New Roman" w:cs="Times New Roman"/>
        </w:rPr>
        <w:t xml:space="preserve"> классе отвод</w:t>
      </w:r>
      <w:r w:rsidR="009D3AFB">
        <w:rPr>
          <w:rFonts w:ascii="Times New Roman" w:hAnsi="Times New Roman" w:cs="Times New Roman"/>
        </w:rPr>
        <w:t>ится 5 часов в неделю, итого 675 часов.</w:t>
      </w:r>
    </w:p>
    <w:p w:rsidR="009D3AFB" w:rsidRDefault="009D3AFB" w:rsidP="003735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165 часов</w:t>
      </w:r>
    </w:p>
    <w:p w:rsidR="009D3AFB" w:rsidRDefault="009D3AFB" w:rsidP="003735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 – 170 часов</w:t>
      </w:r>
    </w:p>
    <w:p w:rsidR="009D3AFB" w:rsidRDefault="009D3AFB" w:rsidP="003735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класс – 170 часов </w:t>
      </w:r>
    </w:p>
    <w:p w:rsidR="0037350B" w:rsidRPr="0037350B" w:rsidRDefault="009D3AFB" w:rsidP="003735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класс – 170 часов</w:t>
      </w:r>
      <w:r w:rsidR="0037350B" w:rsidRPr="0037350B">
        <w:rPr>
          <w:rFonts w:ascii="Times New Roman" w:hAnsi="Times New Roman" w:cs="Times New Roman"/>
        </w:rPr>
        <w:t xml:space="preserve"> </w:t>
      </w:r>
    </w:p>
    <w:p w:rsidR="00BD6F1E" w:rsidRPr="0037350B" w:rsidRDefault="00BD6F1E" w:rsidP="009D3AFB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BD6F1E" w:rsidRPr="00F20B8A" w:rsidRDefault="00BD6F1E" w:rsidP="0037350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</w:rPr>
      </w:pPr>
    </w:p>
    <w:p w:rsidR="00BD6F1E" w:rsidRPr="00F20B8A" w:rsidRDefault="00BD6F1E" w:rsidP="0037350B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E6030F" w:rsidRPr="00F20B8A" w:rsidRDefault="00E6030F" w:rsidP="0037350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6030F" w:rsidRPr="00F2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59BE"/>
    <w:multiLevelType w:val="hybridMultilevel"/>
    <w:tmpl w:val="395CF750"/>
    <w:lvl w:ilvl="0" w:tplc="436A8F26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1F2CFC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2FA4021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19A8AE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B494279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8ACAF68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A830C1E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65BC47B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1EE9D4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">
    <w:nsid w:val="5C155162"/>
    <w:multiLevelType w:val="hybridMultilevel"/>
    <w:tmpl w:val="D6644DC8"/>
    <w:lvl w:ilvl="0" w:tplc="4E78D088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76EA28C">
      <w:numFmt w:val="bullet"/>
      <w:lvlText w:val="•"/>
      <w:lvlJc w:val="left"/>
      <w:pPr>
        <w:ind w:left="766" w:hanging="296"/>
      </w:pPr>
      <w:rPr>
        <w:rFonts w:hint="default"/>
        <w:lang w:val="ru-RU" w:eastAsia="en-US" w:bidi="ar-SA"/>
      </w:rPr>
    </w:lvl>
    <w:lvl w:ilvl="2" w:tplc="72B61834">
      <w:numFmt w:val="bullet"/>
      <w:lvlText w:val="•"/>
      <w:lvlJc w:val="left"/>
      <w:pPr>
        <w:ind w:left="1412" w:hanging="296"/>
      </w:pPr>
      <w:rPr>
        <w:rFonts w:hint="default"/>
        <w:lang w:val="ru-RU" w:eastAsia="en-US" w:bidi="ar-SA"/>
      </w:rPr>
    </w:lvl>
    <w:lvl w:ilvl="3" w:tplc="F41A31DC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4" w:tplc="1A88576A">
      <w:numFmt w:val="bullet"/>
      <w:lvlText w:val="•"/>
      <w:lvlJc w:val="left"/>
      <w:pPr>
        <w:ind w:left="2705" w:hanging="296"/>
      </w:pPr>
      <w:rPr>
        <w:rFonts w:hint="default"/>
        <w:lang w:val="ru-RU" w:eastAsia="en-US" w:bidi="ar-SA"/>
      </w:rPr>
    </w:lvl>
    <w:lvl w:ilvl="5" w:tplc="FA46D400">
      <w:numFmt w:val="bullet"/>
      <w:lvlText w:val="•"/>
      <w:lvlJc w:val="left"/>
      <w:pPr>
        <w:ind w:left="3351" w:hanging="296"/>
      </w:pPr>
      <w:rPr>
        <w:rFonts w:hint="default"/>
        <w:lang w:val="ru-RU" w:eastAsia="en-US" w:bidi="ar-SA"/>
      </w:rPr>
    </w:lvl>
    <w:lvl w:ilvl="6" w:tplc="8482120A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7" w:tplc="55D2DD56">
      <w:numFmt w:val="bullet"/>
      <w:lvlText w:val="•"/>
      <w:lvlJc w:val="left"/>
      <w:pPr>
        <w:ind w:left="4644" w:hanging="296"/>
      </w:pPr>
      <w:rPr>
        <w:rFonts w:hint="default"/>
        <w:lang w:val="ru-RU" w:eastAsia="en-US" w:bidi="ar-SA"/>
      </w:rPr>
    </w:lvl>
    <w:lvl w:ilvl="8" w:tplc="E6560842">
      <w:numFmt w:val="bullet"/>
      <w:lvlText w:val="•"/>
      <w:lvlJc w:val="left"/>
      <w:pPr>
        <w:ind w:left="5290" w:hanging="296"/>
      </w:pPr>
      <w:rPr>
        <w:rFonts w:hint="default"/>
        <w:lang w:val="ru-RU" w:eastAsia="en-US" w:bidi="ar-SA"/>
      </w:rPr>
    </w:lvl>
  </w:abstractNum>
  <w:abstractNum w:abstractNumId="2">
    <w:nsid w:val="6DEB1D62"/>
    <w:multiLevelType w:val="hybridMultilevel"/>
    <w:tmpl w:val="F0F68E58"/>
    <w:lvl w:ilvl="0" w:tplc="5B8C984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124464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478506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09E78E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90809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832CFE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C9221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437E870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2B025A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1E"/>
    <w:rsid w:val="0037350B"/>
    <w:rsid w:val="00573FBC"/>
    <w:rsid w:val="0064616D"/>
    <w:rsid w:val="007566A8"/>
    <w:rsid w:val="009D3AFB"/>
    <w:rsid w:val="00B20FDF"/>
    <w:rsid w:val="00BD6F1E"/>
    <w:rsid w:val="00E6030F"/>
    <w:rsid w:val="00F2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BD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F20B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BD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F20B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</cp:lastModifiedBy>
  <cp:revision>4</cp:revision>
  <dcterms:created xsi:type="dcterms:W3CDTF">2021-01-10T10:45:00Z</dcterms:created>
  <dcterms:modified xsi:type="dcterms:W3CDTF">2022-08-30T09:34:00Z</dcterms:modified>
</cp:coreProperties>
</file>