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CE" w:rsidRPr="001300CE" w:rsidRDefault="001300CE" w:rsidP="001300C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300CE">
        <w:rPr>
          <w:rFonts w:ascii="Times New Roman" w:hAnsi="Times New Roman" w:cs="Times New Roman"/>
          <w:b/>
        </w:rPr>
        <w:t>Аннотация к рабочей программе предмета «</w:t>
      </w:r>
      <w:r w:rsidRPr="00C664E6">
        <w:rPr>
          <w:rFonts w:ascii="Times New Roman" w:hAnsi="Times New Roman" w:cs="Times New Roman"/>
          <w:b/>
        </w:rPr>
        <w:t>Технология</w:t>
      </w:r>
      <w:r w:rsidRPr="001300CE">
        <w:rPr>
          <w:rFonts w:ascii="Times New Roman" w:hAnsi="Times New Roman" w:cs="Times New Roman"/>
          <w:b/>
        </w:rPr>
        <w:t>»</w:t>
      </w:r>
    </w:p>
    <w:p w:rsidR="001300CE" w:rsidRPr="001300CE" w:rsidRDefault="001300CE" w:rsidP="001300C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300CE">
        <w:rPr>
          <w:rFonts w:ascii="Times New Roman" w:hAnsi="Times New Roman" w:cs="Times New Roman"/>
          <w:b/>
        </w:rPr>
        <w:t>Программа «</w:t>
      </w:r>
      <w:r>
        <w:rPr>
          <w:rFonts w:ascii="Times New Roman" w:hAnsi="Times New Roman" w:cs="Times New Roman"/>
          <w:b/>
        </w:rPr>
        <w:t>Школа России</w:t>
      </w:r>
      <w:r w:rsidRPr="001300CE">
        <w:rPr>
          <w:rFonts w:ascii="Times New Roman" w:hAnsi="Times New Roman" w:cs="Times New Roman"/>
          <w:b/>
        </w:rPr>
        <w:t>»</w:t>
      </w:r>
    </w:p>
    <w:p w:rsidR="001300CE" w:rsidRPr="001300CE" w:rsidRDefault="001300CE" w:rsidP="001300C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300CE">
        <w:rPr>
          <w:rFonts w:ascii="Times New Roman" w:hAnsi="Times New Roman" w:cs="Times New Roman"/>
          <w:b/>
        </w:rPr>
        <w:t>для учащихся начальной школы (1-4 класс)</w:t>
      </w:r>
    </w:p>
    <w:p w:rsidR="00A36F08" w:rsidRPr="00C664E6" w:rsidRDefault="00A36F08" w:rsidP="001300C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36F08" w:rsidRPr="00C664E6" w:rsidRDefault="00A36F08" w:rsidP="001300CE">
      <w:pPr>
        <w:pStyle w:val="a3"/>
        <w:ind w:firstLine="708"/>
        <w:contextualSpacing/>
        <w:jc w:val="both"/>
      </w:pPr>
      <w:r w:rsidRPr="00C664E6">
        <w:t>Рабочая программа по математике для 1</w:t>
      </w:r>
      <w:r w:rsidR="001300CE">
        <w:t>- 4</w:t>
      </w:r>
      <w:r w:rsidRPr="00C664E6">
        <w:t xml:space="preserve"> класса разработана на основе:</w:t>
      </w:r>
    </w:p>
    <w:p w:rsidR="00F5422E" w:rsidRPr="00F5422E" w:rsidRDefault="00A36F08" w:rsidP="00F5422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64E6">
        <w:t xml:space="preserve">- </w:t>
      </w:r>
      <w:r w:rsidR="00F5422E" w:rsidRPr="00F5422E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требований  Федерального государственного образовательного стандарта начального общего образования  (</w:t>
      </w:r>
      <w:proofErr w:type="gramStart"/>
      <w:r w:rsidR="00F5422E" w:rsidRPr="00F5422E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</w:t>
      </w:r>
      <w:proofErr w:type="gramEnd"/>
      <w:r w:rsidR="00F5422E" w:rsidRPr="00F54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Приказом Министерства образования и науки Российской Федерации № 286 от 31 мая 2021 г);</w:t>
      </w:r>
    </w:p>
    <w:p w:rsidR="00F5422E" w:rsidRPr="00F5422E" w:rsidRDefault="00F5422E" w:rsidP="00F5422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22E">
        <w:rPr>
          <w:rFonts w:ascii="Times New Roman" w:eastAsia="Calibri" w:hAnsi="Times New Roman" w:cs="Times New Roman"/>
          <w:sz w:val="24"/>
          <w:szCs w:val="24"/>
          <w:lang w:eastAsia="en-US"/>
        </w:rPr>
        <w:t>-на основе ООП НОО МБОУ Гимназия № 7,</w:t>
      </w:r>
    </w:p>
    <w:p w:rsidR="00F5422E" w:rsidRPr="00F5422E" w:rsidRDefault="00F5422E" w:rsidP="00F5422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22E">
        <w:rPr>
          <w:rFonts w:ascii="Times New Roman" w:eastAsia="Calibri" w:hAnsi="Times New Roman" w:cs="Times New Roman"/>
          <w:sz w:val="24"/>
          <w:szCs w:val="24"/>
          <w:lang w:eastAsia="en-US"/>
        </w:rPr>
        <w:t>-на основании  «Положения о рабочей программе педагога МБОУ Гимназия № 7».</w:t>
      </w:r>
    </w:p>
    <w:p w:rsidR="00A36F08" w:rsidRPr="00C664E6" w:rsidRDefault="00A36F08" w:rsidP="00F5422E">
      <w:pPr>
        <w:pStyle w:val="a3"/>
        <w:contextualSpacing/>
        <w:jc w:val="both"/>
      </w:pPr>
      <w:r w:rsidRPr="00C664E6">
        <w:rPr>
          <w:b/>
          <w:bCs/>
        </w:rPr>
        <w:t xml:space="preserve">Целями </w:t>
      </w:r>
      <w:r w:rsidRPr="00C664E6">
        <w:t>изучения технологии в начальной школе являются:</w:t>
      </w:r>
    </w:p>
    <w:p w:rsidR="00A36F08" w:rsidRPr="00C664E6" w:rsidRDefault="00A36F08" w:rsidP="001300CE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6"/>
          <w:shd w:val="clear" w:color="auto" w:fill="FFFFFF"/>
        </w:rPr>
      </w:pPr>
      <w:r w:rsidRPr="00C664E6">
        <w:rPr>
          <w:rFonts w:ascii="Times New Roman" w:hAnsi="Times New Roman" w:cs="Times New Roman"/>
          <w:color w:val="000000"/>
          <w:shd w:val="clear" w:color="auto" w:fill="FFFFFF"/>
        </w:rPr>
        <w:t>- развитие личности ребенка и раскрытие его творческого потенциала в процессе обучения теории и практики трудовой;</w:t>
      </w:r>
    </w:p>
    <w:p w:rsidR="00A36F08" w:rsidRPr="00C664E6" w:rsidRDefault="00A36F08" w:rsidP="001300C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64E6">
        <w:rPr>
          <w:rFonts w:ascii="Times New Roman" w:hAnsi="Times New Roman" w:cs="Times New Roman"/>
          <w:b/>
          <w:bCs/>
        </w:rPr>
        <w:t xml:space="preserve">- </w:t>
      </w:r>
      <w:r w:rsidRPr="00C664E6">
        <w:rPr>
          <w:rFonts w:ascii="Times New Roman" w:hAnsi="Times New Roman" w:cs="Times New Roman"/>
        </w:rPr>
        <w:t>приобретение личного опыта как основы обучения и познания;</w:t>
      </w:r>
    </w:p>
    <w:p w:rsidR="00A36F08" w:rsidRPr="00C664E6" w:rsidRDefault="00A36F08" w:rsidP="001300CE">
      <w:pPr>
        <w:tabs>
          <w:tab w:val="left" w:pos="499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64E6">
        <w:rPr>
          <w:rFonts w:ascii="Times New Roman" w:hAnsi="Times New Roman" w:cs="Times New Roman"/>
        </w:rPr>
        <w:t>- приобретение первоначального опыта практической преобразователь</w:t>
      </w:r>
      <w:r w:rsidRPr="00C664E6">
        <w:rPr>
          <w:rFonts w:ascii="Times New Roman" w:hAnsi="Times New Roman" w:cs="Times New Roman"/>
        </w:rPr>
        <w:softHyphen/>
        <w:t>ной деятельности на основе овладения технологическими знаниями, техни</w:t>
      </w:r>
      <w:r w:rsidRPr="00C664E6">
        <w:rPr>
          <w:rFonts w:ascii="Times New Roman" w:hAnsi="Times New Roman" w:cs="Times New Roman"/>
        </w:rPr>
        <w:softHyphen/>
        <w:t>ко-технологическими умениями и проектной деятельностью;</w:t>
      </w:r>
    </w:p>
    <w:p w:rsidR="00A36F08" w:rsidRPr="00C664E6" w:rsidRDefault="00A36F08" w:rsidP="001300CE">
      <w:pPr>
        <w:tabs>
          <w:tab w:val="left" w:pos="49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64E6">
        <w:rPr>
          <w:rFonts w:ascii="Times New Roman" w:hAnsi="Times New Roman" w:cs="Times New Roman"/>
        </w:rPr>
        <w:t>- формирование позитивного эмоционально-ценностного отношения к труду и людям труда.</w:t>
      </w:r>
    </w:p>
    <w:p w:rsidR="00A36F08" w:rsidRPr="00C664E6" w:rsidRDefault="00A36F08" w:rsidP="001300CE">
      <w:pPr>
        <w:numPr>
          <w:ilvl w:val="12"/>
          <w:numId w:val="0"/>
        </w:num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C664E6">
        <w:rPr>
          <w:rFonts w:ascii="Times New Roman" w:hAnsi="Times New Roman" w:cs="Times New Roman"/>
          <w:b/>
          <w:bCs/>
        </w:rPr>
        <w:t xml:space="preserve">Задачи </w:t>
      </w:r>
      <w:r w:rsidRPr="00C664E6">
        <w:rPr>
          <w:rFonts w:ascii="Times New Roman" w:hAnsi="Times New Roman" w:cs="Times New Roman"/>
        </w:rPr>
        <w:t>курса:</w:t>
      </w:r>
    </w:p>
    <w:p w:rsidR="00A36F08" w:rsidRPr="00C664E6" w:rsidRDefault="00A36F08" w:rsidP="001300CE">
      <w:pPr>
        <w:tabs>
          <w:tab w:val="left" w:pos="494"/>
        </w:tabs>
        <w:spacing w:line="240" w:lineRule="auto"/>
        <w:ind w:right="14"/>
        <w:contextualSpacing/>
        <w:jc w:val="both"/>
        <w:rPr>
          <w:rFonts w:ascii="Times New Roman" w:hAnsi="Times New Roman" w:cs="Times New Roman"/>
        </w:rPr>
      </w:pPr>
      <w:r w:rsidRPr="00C664E6">
        <w:rPr>
          <w:rFonts w:ascii="Times New Roman" w:hAnsi="Times New Roman" w:cs="Times New Roman"/>
        </w:rPr>
        <w:t>- духовно-нравственное развитие учащихся; освоение нравственно-эти</w:t>
      </w:r>
      <w:r w:rsidRPr="00C664E6">
        <w:rPr>
          <w:rFonts w:ascii="Times New Roman" w:hAnsi="Times New Roman" w:cs="Times New Roman"/>
        </w:rPr>
        <w:softHyphen/>
        <w:t>ческого и социально-исторического опыта человечества, отражённого в ма</w:t>
      </w:r>
      <w:r w:rsidRPr="00C664E6">
        <w:rPr>
          <w:rFonts w:ascii="Times New Roman" w:hAnsi="Times New Roman" w:cs="Times New Roman"/>
        </w:rPr>
        <w:softHyphen/>
        <w:t>териальной культуре; развитие эмоционально-ценностного отношения к со</w:t>
      </w:r>
      <w:r w:rsidRPr="00C664E6">
        <w:rPr>
          <w:rFonts w:ascii="Times New Roman" w:hAnsi="Times New Roman" w:cs="Times New Roman"/>
        </w:rPr>
        <w:softHyphen/>
        <w:t>циальному миру и миру природы через формирование позитивного отноше</w:t>
      </w:r>
      <w:r w:rsidRPr="00C664E6">
        <w:rPr>
          <w:rFonts w:ascii="Times New Roman" w:hAnsi="Times New Roman" w:cs="Times New Roman"/>
        </w:rPr>
        <w:softHyphen/>
        <w:t>ния к труду и людям труда; знакомство с современными профессиями;</w:t>
      </w:r>
    </w:p>
    <w:p w:rsidR="00A36F08" w:rsidRPr="00C664E6" w:rsidRDefault="00A36F08" w:rsidP="001300CE">
      <w:pPr>
        <w:tabs>
          <w:tab w:val="left" w:pos="494"/>
        </w:tabs>
        <w:spacing w:line="240" w:lineRule="auto"/>
        <w:ind w:right="5"/>
        <w:contextualSpacing/>
        <w:jc w:val="both"/>
        <w:rPr>
          <w:rFonts w:ascii="Times New Roman" w:hAnsi="Times New Roman" w:cs="Times New Roman"/>
        </w:rPr>
      </w:pPr>
      <w:r w:rsidRPr="00C664E6">
        <w:rPr>
          <w:rFonts w:ascii="Times New Roman" w:hAnsi="Times New Roman" w:cs="Times New Roman"/>
        </w:rPr>
        <w:t>-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A36F08" w:rsidRPr="00C664E6" w:rsidRDefault="00A36F08" w:rsidP="001300CE">
      <w:pPr>
        <w:tabs>
          <w:tab w:val="left" w:pos="494"/>
        </w:tabs>
        <w:spacing w:line="240" w:lineRule="auto"/>
        <w:ind w:right="14"/>
        <w:contextualSpacing/>
        <w:jc w:val="both"/>
        <w:rPr>
          <w:rFonts w:ascii="Times New Roman" w:hAnsi="Times New Roman" w:cs="Times New Roman"/>
        </w:rPr>
      </w:pPr>
      <w:r w:rsidRPr="00C664E6">
        <w:rPr>
          <w:rFonts w:ascii="Times New Roman" w:hAnsi="Times New Roman" w:cs="Times New Roman"/>
        </w:rPr>
        <w:t>- формирование целостной картины мира (образа мира) на основе по</w:t>
      </w:r>
      <w:r w:rsidRPr="00C664E6">
        <w:rPr>
          <w:rFonts w:ascii="Times New Roman" w:hAnsi="Times New Roman" w:cs="Times New Roman"/>
        </w:rPr>
        <w:softHyphen/>
        <w:t>знания мира через осмысление духовно-психологического содержания пред</w:t>
      </w:r>
      <w:r w:rsidRPr="00C664E6">
        <w:rPr>
          <w:rFonts w:ascii="Times New Roman" w:hAnsi="Times New Roman" w:cs="Times New Roman"/>
        </w:rPr>
        <w:softHyphen/>
        <w:t>метного мира и его единства с миром природы, на основе освоения трудо</w:t>
      </w:r>
      <w:r w:rsidRPr="00C664E6">
        <w:rPr>
          <w:rFonts w:ascii="Times New Roman" w:hAnsi="Times New Roman" w:cs="Times New Roman"/>
        </w:rPr>
        <w:softHyphen/>
        <w:t>вых умений и навыков, осмысления технологии процесса изготовления из</w:t>
      </w:r>
      <w:r w:rsidRPr="00C664E6">
        <w:rPr>
          <w:rFonts w:ascii="Times New Roman" w:hAnsi="Times New Roman" w:cs="Times New Roman"/>
        </w:rPr>
        <w:softHyphen/>
        <w:t>делий в проектной деятельности;</w:t>
      </w:r>
    </w:p>
    <w:p w:rsidR="00A36F08" w:rsidRPr="00C664E6" w:rsidRDefault="00A36F08" w:rsidP="001300CE">
      <w:pPr>
        <w:tabs>
          <w:tab w:val="left" w:pos="49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64E6">
        <w:rPr>
          <w:rFonts w:ascii="Times New Roman" w:hAnsi="Times New Roman" w:cs="Times New Roman"/>
        </w:rPr>
        <w:t>- развитие познавательных мотивов, интересов, инициативности, любо</w:t>
      </w:r>
      <w:r w:rsidRPr="00C664E6">
        <w:rPr>
          <w:rFonts w:ascii="Times New Roman" w:hAnsi="Times New Roman" w:cs="Times New Roman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C664E6">
        <w:rPr>
          <w:rFonts w:ascii="Times New Roman" w:hAnsi="Times New Roman" w:cs="Times New Roman"/>
        </w:rPr>
        <w:softHyphen/>
        <w:t>тивации успеха, готовности к действиям в новых условиях и нестандартных ситуациях;</w:t>
      </w:r>
    </w:p>
    <w:p w:rsidR="00A36F08" w:rsidRPr="00C664E6" w:rsidRDefault="00A36F08" w:rsidP="001300CE">
      <w:pPr>
        <w:tabs>
          <w:tab w:val="left" w:pos="494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64E6">
        <w:rPr>
          <w:rFonts w:ascii="Times New Roman" w:hAnsi="Times New Roman" w:cs="Times New Roman"/>
        </w:rPr>
        <w:t>- формирование на основе овладения культурой проектной деятельности:</w:t>
      </w:r>
    </w:p>
    <w:p w:rsidR="00A36F08" w:rsidRPr="00C664E6" w:rsidRDefault="00A36F08" w:rsidP="001300CE">
      <w:pPr>
        <w:tabs>
          <w:tab w:val="left" w:pos="576"/>
        </w:tabs>
        <w:spacing w:line="240" w:lineRule="auto"/>
        <w:ind w:right="10"/>
        <w:contextualSpacing/>
        <w:jc w:val="both"/>
        <w:rPr>
          <w:rFonts w:ascii="Times New Roman" w:hAnsi="Times New Roman" w:cs="Times New Roman"/>
        </w:rPr>
      </w:pPr>
      <w:r w:rsidRPr="00C664E6">
        <w:rPr>
          <w:rFonts w:ascii="Times New Roman" w:hAnsi="Times New Roman" w:cs="Times New Roman"/>
        </w:rPr>
        <w:t>- внутреннего плана деятельности, включающего целеполагание, плани</w:t>
      </w:r>
      <w:r w:rsidRPr="00C664E6">
        <w:rPr>
          <w:rFonts w:ascii="Times New Roman" w:hAnsi="Times New Roman" w:cs="Times New Roman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A36F08" w:rsidRPr="00C664E6" w:rsidRDefault="00A36F08" w:rsidP="001300CE">
      <w:pPr>
        <w:tabs>
          <w:tab w:val="left" w:pos="576"/>
        </w:tabs>
        <w:spacing w:line="240" w:lineRule="auto"/>
        <w:ind w:right="14"/>
        <w:contextualSpacing/>
        <w:jc w:val="both"/>
        <w:rPr>
          <w:rFonts w:ascii="Times New Roman" w:hAnsi="Times New Roman" w:cs="Times New Roman"/>
        </w:rPr>
      </w:pPr>
      <w:r w:rsidRPr="00C664E6">
        <w:rPr>
          <w:rFonts w:ascii="Times New Roman" w:hAnsi="Times New Roman" w:cs="Times New Roman"/>
        </w:rPr>
        <w:t>- умений переносить усвоенные в проектной деятельности теоретичес</w:t>
      </w:r>
      <w:r w:rsidRPr="00C664E6">
        <w:rPr>
          <w:rFonts w:ascii="Times New Roman" w:hAnsi="Times New Roman" w:cs="Times New Roman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C664E6">
        <w:rPr>
          <w:rFonts w:ascii="Times New Roman" w:hAnsi="Times New Roman" w:cs="Times New Roman"/>
        </w:rPr>
        <w:softHyphen/>
        <w:t>та «Окружающий мир» и других школьных дисциплин;</w:t>
      </w:r>
    </w:p>
    <w:p w:rsidR="00A36F08" w:rsidRPr="00C664E6" w:rsidRDefault="00A36F08" w:rsidP="001300CE">
      <w:pPr>
        <w:tabs>
          <w:tab w:val="left" w:pos="576"/>
        </w:tabs>
        <w:spacing w:line="240" w:lineRule="auto"/>
        <w:ind w:right="5"/>
        <w:contextualSpacing/>
        <w:jc w:val="both"/>
        <w:rPr>
          <w:rFonts w:ascii="Times New Roman" w:hAnsi="Times New Roman" w:cs="Times New Roman"/>
        </w:rPr>
      </w:pPr>
      <w:r w:rsidRPr="00C664E6">
        <w:rPr>
          <w:rFonts w:ascii="Times New Roman" w:hAnsi="Times New Roman" w:cs="Times New Roman"/>
        </w:rPr>
        <w:t>- коммуникативных умений в процессе реализации проектной деятель</w:t>
      </w:r>
      <w:r w:rsidRPr="00C664E6">
        <w:rPr>
          <w:rFonts w:ascii="Times New Roman" w:hAnsi="Times New Roman" w:cs="Times New Roman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C664E6">
        <w:rPr>
          <w:rFonts w:ascii="Times New Roman" w:hAnsi="Times New Roman" w:cs="Times New Roman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A36F08" w:rsidRPr="00C664E6" w:rsidRDefault="00A36F08" w:rsidP="001300CE">
      <w:pPr>
        <w:tabs>
          <w:tab w:val="left" w:pos="576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64E6">
        <w:rPr>
          <w:rFonts w:ascii="Times New Roman" w:hAnsi="Times New Roman" w:cs="Times New Roman"/>
        </w:rPr>
        <w:t>- 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C664E6">
        <w:rPr>
          <w:rFonts w:ascii="Times New Roman" w:hAnsi="Times New Roman" w:cs="Times New Roman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C664E6">
        <w:rPr>
          <w:rFonts w:ascii="Times New Roman" w:hAnsi="Times New Roman" w:cs="Times New Roman"/>
        </w:rPr>
        <w:softHyphen/>
        <w:t>ки безопасности, работы с инструментами, организации рабочего места:</w:t>
      </w:r>
    </w:p>
    <w:p w:rsidR="00A36F08" w:rsidRPr="00C664E6" w:rsidRDefault="00A36F08" w:rsidP="001300CE">
      <w:pPr>
        <w:tabs>
          <w:tab w:val="left" w:pos="576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64E6">
        <w:rPr>
          <w:rFonts w:ascii="Times New Roman" w:hAnsi="Times New Roman" w:cs="Times New Roman"/>
        </w:rPr>
        <w:lastRenderedPageBreak/>
        <w:t>- первоначальных умений поиска необходимой информации в различ</w:t>
      </w:r>
      <w:r w:rsidRPr="00C664E6">
        <w:rPr>
          <w:rFonts w:ascii="Times New Roman" w:hAnsi="Times New Roman" w:cs="Times New Roman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A36F08" w:rsidRPr="00C664E6" w:rsidRDefault="00A36F08" w:rsidP="001300CE">
      <w:pPr>
        <w:tabs>
          <w:tab w:val="left" w:pos="576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664E6">
        <w:rPr>
          <w:rFonts w:ascii="Times New Roman" w:hAnsi="Times New Roman" w:cs="Times New Roman"/>
        </w:rPr>
        <w:t>- творческого потенциала личности в процессе изготовления изделий и реализации проектов.</w:t>
      </w:r>
    </w:p>
    <w:p w:rsidR="00A36F08" w:rsidRPr="00C664E6" w:rsidRDefault="00A36F08" w:rsidP="001300C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664E6">
        <w:rPr>
          <w:rFonts w:ascii="Times New Roman" w:hAnsi="Times New Roman" w:cs="Times New Roman"/>
          <w:b/>
        </w:rPr>
        <w:t>Личностные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589"/>
        <w:gridCol w:w="7017"/>
      </w:tblGrid>
      <w:tr w:rsidR="00F5422E" w:rsidRPr="00F5422E" w:rsidTr="00F5422E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E" w:rsidRPr="00F5422E" w:rsidRDefault="00F5422E" w:rsidP="00F5422E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5422E">
              <w:rPr>
                <w:rFonts w:ascii="Times New Roman" w:eastAsia="Times New Roman" w:hAnsi="Times New Roman"/>
              </w:rPr>
              <w:t>Гражданско-патриотического воспитания:</w:t>
            </w:r>
          </w:p>
          <w:p w:rsidR="00F5422E" w:rsidRPr="00F5422E" w:rsidRDefault="00F5422E" w:rsidP="00F5422E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E" w:rsidRPr="00F5422E" w:rsidRDefault="00F5422E" w:rsidP="00F5422E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5422E">
              <w:rPr>
                <w:rFonts w:ascii="Times New Roman" w:eastAsia="Times New Roman" w:hAnsi="Times New Roman"/>
              </w:rPr>
      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      </w:r>
          </w:p>
          <w:p w:rsidR="00F5422E" w:rsidRPr="00F5422E" w:rsidRDefault="00F5422E" w:rsidP="00F5422E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F5422E" w:rsidRPr="00F5422E" w:rsidTr="00F5422E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E" w:rsidRPr="00F5422E" w:rsidRDefault="00F5422E" w:rsidP="00F5422E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5422E">
              <w:rPr>
                <w:rFonts w:ascii="Times New Roman" w:eastAsia="Times New Roman" w:hAnsi="Times New Roman"/>
              </w:rPr>
              <w:t>Духовно-нравственного воспитания:</w:t>
            </w:r>
          </w:p>
          <w:p w:rsidR="00F5422E" w:rsidRPr="00F5422E" w:rsidRDefault="00F5422E" w:rsidP="00F5422E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E" w:rsidRPr="00F5422E" w:rsidRDefault="00F5422E" w:rsidP="00F5422E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5422E">
              <w:rPr>
                <w:rFonts w:ascii="Times New Roman" w:eastAsia="Times New Roman" w:hAnsi="Times New Roman"/>
              </w:rPr>
      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      </w:r>
          </w:p>
          <w:p w:rsidR="00F5422E" w:rsidRPr="00F5422E" w:rsidRDefault="00F5422E" w:rsidP="00F5422E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F5422E" w:rsidRPr="00F5422E" w:rsidTr="00F5422E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E" w:rsidRPr="00F5422E" w:rsidRDefault="00F5422E" w:rsidP="00F5422E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5422E">
              <w:rPr>
                <w:rFonts w:ascii="Times New Roman" w:eastAsia="Times New Roman" w:hAnsi="Times New Roman"/>
              </w:rPr>
              <w:t>Эстетического воспитания:</w:t>
            </w:r>
          </w:p>
          <w:p w:rsidR="00F5422E" w:rsidRPr="00F5422E" w:rsidRDefault="00F5422E" w:rsidP="00F5422E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E" w:rsidRPr="00F5422E" w:rsidRDefault="00F5422E" w:rsidP="00F5422E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5422E">
              <w:rPr>
                <w:rFonts w:ascii="Times New Roman" w:eastAsia="Times New Roman" w:hAnsi="Times New Roman"/>
              </w:rPr>
      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      </w:r>
          </w:p>
          <w:p w:rsidR="00F5422E" w:rsidRPr="00F5422E" w:rsidRDefault="00F5422E" w:rsidP="00F5422E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F5422E" w:rsidRPr="00F5422E" w:rsidTr="00F5422E">
        <w:trPr>
          <w:trHeight w:val="26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E" w:rsidRPr="00F5422E" w:rsidRDefault="00F5422E" w:rsidP="00F5422E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5422E">
              <w:rPr>
                <w:rFonts w:ascii="Times New Roman" w:eastAsia="Times New Roman" w:hAnsi="Times New Roman"/>
              </w:rPr>
              <w:t>Ценности научного познания:</w:t>
            </w:r>
          </w:p>
          <w:p w:rsidR="00F5422E" w:rsidRPr="00F5422E" w:rsidRDefault="00F5422E" w:rsidP="00F5422E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E" w:rsidRPr="00F5422E" w:rsidRDefault="00F5422E" w:rsidP="00F5422E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5422E">
              <w:rPr>
                <w:rFonts w:ascii="Times New Roman" w:eastAsia="Times New Roman" w:hAnsi="Times New Roman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  <w:p w:rsidR="00F5422E" w:rsidRPr="00F5422E" w:rsidRDefault="00F5422E" w:rsidP="00F5422E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F5422E" w:rsidRPr="00F5422E" w:rsidTr="00F5422E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E" w:rsidRPr="00F5422E" w:rsidRDefault="00F5422E" w:rsidP="00F5422E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5422E">
              <w:rPr>
                <w:rFonts w:ascii="Times New Roman" w:eastAsia="Times New Roman" w:hAnsi="Times New Roman"/>
              </w:rPr>
              <w:t>Физического воспитания, формирования культуры здоровья и эмоционального благополучия:</w:t>
            </w:r>
          </w:p>
          <w:p w:rsidR="00F5422E" w:rsidRPr="00F5422E" w:rsidRDefault="00F5422E" w:rsidP="00F5422E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2E" w:rsidRPr="00F5422E" w:rsidRDefault="00F5422E" w:rsidP="00F5422E">
            <w:pPr>
              <w:ind w:left="245"/>
              <w:contextualSpacing/>
              <w:rPr>
                <w:rFonts w:ascii="Times New Roman" w:eastAsia="Times New Roman" w:hAnsi="Times New Roman"/>
              </w:rPr>
            </w:pPr>
            <w:r w:rsidRPr="00F5422E">
              <w:rPr>
                <w:rFonts w:ascii="Times New Roman" w:eastAsia="Times New Roman" w:hAnsi="Times New Roman"/>
              </w:rPr>
      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      </w:r>
          </w:p>
        </w:tc>
      </w:tr>
      <w:tr w:rsidR="00F5422E" w:rsidRPr="00F5422E" w:rsidTr="00F5422E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E" w:rsidRPr="00F5422E" w:rsidRDefault="00F5422E" w:rsidP="00F5422E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5422E">
              <w:rPr>
                <w:rFonts w:ascii="Times New Roman" w:eastAsia="Times New Roman" w:hAnsi="Times New Roman"/>
              </w:rPr>
              <w:t>Трудового воспитания:</w:t>
            </w:r>
          </w:p>
          <w:p w:rsidR="00F5422E" w:rsidRPr="00F5422E" w:rsidRDefault="00F5422E" w:rsidP="00F5422E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E" w:rsidRPr="00F5422E" w:rsidRDefault="00F5422E" w:rsidP="00F5422E">
            <w:pPr>
              <w:ind w:left="387"/>
              <w:contextualSpacing/>
              <w:rPr>
                <w:rFonts w:ascii="Times New Roman" w:eastAsia="Times New Roman" w:hAnsi="Times New Roman"/>
              </w:rPr>
            </w:pPr>
            <w:r w:rsidRPr="00F5422E">
              <w:rPr>
                <w:rFonts w:ascii="Times New Roman" w:eastAsia="Times New Roman" w:hAnsi="Times New Roman"/>
              </w:rPr>
      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      </w:r>
          </w:p>
          <w:p w:rsidR="00F5422E" w:rsidRPr="00F5422E" w:rsidRDefault="00F5422E" w:rsidP="00F5422E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  <w:tr w:rsidR="00F5422E" w:rsidRPr="00F5422E" w:rsidTr="00F5422E">
        <w:trPr>
          <w:trHeight w:val="26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E" w:rsidRPr="00F5422E" w:rsidRDefault="00F5422E" w:rsidP="00F5422E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5422E">
              <w:rPr>
                <w:rFonts w:ascii="Times New Roman" w:eastAsia="Times New Roman" w:hAnsi="Times New Roman"/>
              </w:rPr>
              <w:t>Экологического воспитания:</w:t>
            </w:r>
          </w:p>
          <w:p w:rsidR="00F5422E" w:rsidRPr="00F5422E" w:rsidRDefault="00F5422E" w:rsidP="00F5422E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2E" w:rsidRPr="00F5422E" w:rsidRDefault="00F5422E" w:rsidP="00F5422E">
            <w:pPr>
              <w:ind w:left="36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5422E">
              <w:rPr>
                <w:rFonts w:ascii="Times New Roman" w:eastAsia="Times New Roman" w:hAnsi="Times New Roman"/>
              </w:rPr>
              <w:t>бережное отношение к природе; неприятие действий, приносящих ей вред.</w:t>
            </w:r>
          </w:p>
          <w:p w:rsidR="00F5422E" w:rsidRPr="00F5422E" w:rsidRDefault="00F5422E" w:rsidP="00F5422E">
            <w:pPr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A36F08" w:rsidRPr="00C664E6" w:rsidRDefault="00A36F08" w:rsidP="00F5422E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36F08" w:rsidRPr="00C664E6" w:rsidRDefault="00A36F08" w:rsidP="001300C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664E6">
        <w:rPr>
          <w:rFonts w:ascii="Times New Roman" w:hAnsi="Times New Roman" w:cs="Times New Roman"/>
          <w:b/>
        </w:rPr>
        <w:t>П</w:t>
      </w:r>
      <w:r w:rsidR="00F5422E">
        <w:rPr>
          <w:rFonts w:ascii="Times New Roman" w:hAnsi="Times New Roman" w:cs="Times New Roman"/>
          <w:b/>
        </w:rPr>
        <w:t>ланируемые п</w:t>
      </w:r>
      <w:r w:rsidRPr="00C664E6">
        <w:rPr>
          <w:rFonts w:ascii="Times New Roman" w:hAnsi="Times New Roman" w:cs="Times New Roman"/>
          <w:b/>
        </w:rPr>
        <w:t>редметные</w:t>
      </w:r>
      <w:r w:rsidR="00F5422E">
        <w:rPr>
          <w:rFonts w:ascii="Times New Roman" w:hAnsi="Times New Roman" w:cs="Times New Roman"/>
          <w:b/>
        </w:rPr>
        <w:t xml:space="preserve"> результаты: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1. Общекультурные и </w:t>
      </w:r>
      <w:proofErr w:type="spellStart"/>
      <w:r w:rsidRPr="00A9797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общетрудовые</w:t>
      </w:r>
      <w:proofErr w:type="spellEnd"/>
      <w:r w:rsidRPr="00A9797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 компетенции. Основы культуры труда. Самообслуживание.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Учащийся будет знать о (на уровне представлений):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• 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 • </w:t>
      </w:r>
      <w:proofErr w:type="gramStart"/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отражении</w:t>
      </w:r>
      <w:proofErr w:type="gramEnd"/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форм и образов природы в работах мастеров художников; о разнообразных предметах рукотворного мира;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 • </w:t>
      </w:r>
      <w:proofErr w:type="gramStart"/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профессиях</w:t>
      </w:r>
      <w:proofErr w:type="gramEnd"/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близких и окружающих людей. Учащийся будет уметь: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 • обслуживать себя во время работы (соблюдать порядок на рабочем месте, ухаживать за инструментами и правильно хранить их);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• соблюдать правила гигиены труда.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2. Технология ручной обработки материалов. Основы художественно-практической деятельности.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Учащийся будет знать: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proofErr w:type="gramStart"/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 общие названия изученных видов материалов (природные, бумага, тонкий картон, ткань, клейстер, клей) и их свойства (цвет, фактура, форма и др.);</w:t>
      </w:r>
      <w:proofErr w:type="gramEnd"/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• последовательность изготовления несложных изделий (разметка, резание, сборка, отделка);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• способы разметки («на глаз», по шаблону);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• формообразование сгибанием, складыванием, вытягиванием;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• клеевой способ соединения;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• способы отделки: раскрашивание, аппликация, прямая строчка;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• названия и назначение ручных инструментов (ножницы, игла) и приспособлений (шаблон, булавки), правила безопасной работы ими. Учащийся будет уметь: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• различать материалы и инструменты по их назначению;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 • качественно выполнять операции и использовать верные приёмы при изготовлении несложных изделий: 1) экономно размечать по шаблону, сгибанием; 2) точно резать ножницами; 3) соединять изделия с помощью клея; 4) эстетично и аккуратно отделывать изделия раскрашиванием, </w:t>
      </w:r>
      <w:proofErr w:type="spellStart"/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аппликационно</w:t>
      </w:r>
      <w:proofErr w:type="spellEnd"/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, прямой строчкой;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• использовать для сушки плоских изделий пресс;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• безопасно работать и правильно хранить инструменты (ножницы, иглы);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• 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3. Конструирование и моделирование</w:t>
      </w: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9797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</w:rPr>
        <w:t>Учащийся будет знать о: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 • детали как составной части изделия; 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• </w:t>
      </w:r>
      <w:proofErr w:type="gramStart"/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конструкциях</w:t>
      </w:r>
      <w:proofErr w:type="gramEnd"/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разборных и неразборных; 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• неподвижном клеевом </w:t>
      </w:r>
      <w:proofErr w:type="gramStart"/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соединении</w:t>
      </w:r>
      <w:proofErr w:type="gramEnd"/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деталей. 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Учащийся будет уметь: </w:t>
      </w:r>
    </w:p>
    <w:p w:rsidR="00892F8E" w:rsidRPr="00A97970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 различать разборные и неразборные конструкции несложных изделий;</w:t>
      </w:r>
    </w:p>
    <w:p w:rsidR="00892F8E" w:rsidRDefault="00892F8E" w:rsidP="00892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A9797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• конструировать и моделировать изделия из различных материалов по образцу, рисунку.</w:t>
      </w:r>
    </w:p>
    <w:p w:rsidR="00A36F08" w:rsidRPr="00C664E6" w:rsidRDefault="00A36F08" w:rsidP="001300CE">
      <w:pPr>
        <w:spacing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5422E" w:rsidRPr="00F5422E" w:rsidRDefault="00F5422E" w:rsidP="00F5422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542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F542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</w:t>
      </w:r>
      <w:r w:rsidRPr="00F54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формируются через все учебные предметы и обеспечивают ключевую компетентность </w:t>
      </w:r>
      <w:proofErr w:type="gramStart"/>
      <w:r w:rsidRPr="00F5422E"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учащихся-умение</w:t>
      </w:r>
      <w:proofErr w:type="gramEnd"/>
      <w:r w:rsidRPr="00F54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учиться.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Также, </w:t>
      </w:r>
      <w:r w:rsidRPr="00F54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УУД  </w:t>
      </w:r>
      <w:proofErr w:type="gramStart"/>
      <w:r w:rsidRPr="00F5422E">
        <w:rPr>
          <w:rFonts w:ascii="Times New Roman" w:eastAsia="Calibri" w:hAnsi="Times New Roman" w:cs="Times New Roman"/>
          <w:sz w:val="24"/>
          <w:szCs w:val="24"/>
          <w:lang w:eastAsia="en-US"/>
        </w:rPr>
        <w:t>выделены</w:t>
      </w:r>
      <w:proofErr w:type="gramEnd"/>
      <w:r w:rsidRPr="00F54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теоретических разработок </w:t>
      </w:r>
      <w:proofErr w:type="spellStart"/>
      <w:r w:rsidRPr="00F5422E">
        <w:rPr>
          <w:rFonts w:ascii="Times New Roman" w:eastAsia="Calibri" w:hAnsi="Times New Roman" w:cs="Times New Roman"/>
          <w:sz w:val="24"/>
          <w:szCs w:val="24"/>
          <w:lang w:eastAsia="en-US"/>
        </w:rPr>
        <w:t>В.В.Давыдова</w:t>
      </w:r>
      <w:proofErr w:type="spellEnd"/>
      <w:r w:rsidRPr="00F54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учётом требований стандарта.</w:t>
      </w:r>
    </w:p>
    <w:p w:rsidR="00F5422E" w:rsidRPr="00F5422E" w:rsidRDefault="00F5422E" w:rsidP="00F54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у обучающегося формируются следующие универсальные учебные действия. </w:t>
      </w:r>
      <w:proofErr w:type="gramEnd"/>
    </w:p>
    <w:p w:rsidR="00F5422E" w:rsidRPr="00F5422E" w:rsidRDefault="00F5422E" w:rsidP="00F54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Универсальные познавательные учебные действия: </w:t>
      </w:r>
    </w:p>
    <w:p w:rsidR="00F5422E" w:rsidRPr="00F5422E" w:rsidRDefault="00F5422E" w:rsidP="00F542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Базовые логические действия: </w:t>
      </w:r>
    </w:p>
    <w:p w:rsidR="00F5422E" w:rsidRPr="00F5422E" w:rsidRDefault="00F5422E" w:rsidP="00F54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>• устанавливать связи и зависимости между математическими объектами (часть-целое; причина-следствие; протяжённость);</w:t>
      </w:r>
    </w:p>
    <w:p w:rsidR="00F5422E" w:rsidRPr="00F5422E" w:rsidRDefault="00F5422E" w:rsidP="00F54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применять базовые логические универсальные действия: сравнение, анализ, классификация (группировка), обобщение; </w:t>
      </w:r>
    </w:p>
    <w:p w:rsidR="00F5422E" w:rsidRPr="00F5422E" w:rsidRDefault="00F5422E" w:rsidP="00F54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приобретать практические графические и измерительные навыки для успешного решения учебных и житейских задач; </w:t>
      </w:r>
    </w:p>
    <w:p w:rsidR="00F5422E" w:rsidRPr="00F5422E" w:rsidRDefault="00F5422E" w:rsidP="00F54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F5422E" w:rsidRPr="00F5422E" w:rsidRDefault="00F5422E" w:rsidP="00F542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Базовые исследовательские действия: </w:t>
      </w:r>
    </w:p>
    <w:p w:rsidR="00F5422E" w:rsidRPr="00F5422E" w:rsidRDefault="00F5422E" w:rsidP="00F54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проявлять способность ориентироваться в учебном материале разных разделов курса математики; </w:t>
      </w:r>
    </w:p>
    <w:p w:rsidR="00F5422E" w:rsidRPr="00F5422E" w:rsidRDefault="00F5422E" w:rsidP="00F54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F5422E" w:rsidRPr="00F5422E" w:rsidRDefault="00F5422E" w:rsidP="00F54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>• применять изученные методы познания (измерение, моделирование, перебор вариантов)</w:t>
      </w:r>
    </w:p>
    <w:p w:rsidR="00F5422E" w:rsidRPr="00F5422E" w:rsidRDefault="00F5422E" w:rsidP="00F542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Работа с информацией: </w:t>
      </w:r>
    </w:p>
    <w:p w:rsidR="00F5422E" w:rsidRPr="00F5422E" w:rsidRDefault="00F5422E" w:rsidP="00F54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>• 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F5422E" w:rsidRPr="00F5422E" w:rsidRDefault="00F5422E" w:rsidP="00F54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 • читать, интерпретировать графически представленную информацию (схему, таблицу, диаграмму, другую модель);</w:t>
      </w:r>
    </w:p>
    <w:p w:rsidR="00F5422E" w:rsidRPr="00F5422E" w:rsidRDefault="00F5422E" w:rsidP="00F54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 •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F5422E" w:rsidRPr="00F5422E" w:rsidRDefault="00F5422E" w:rsidP="00F542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принимать правила, безопасно использовать предлагаемые электронные средства и источники информации. </w:t>
      </w:r>
    </w:p>
    <w:p w:rsidR="00F5422E" w:rsidRPr="00F5422E" w:rsidRDefault="00F5422E" w:rsidP="00F5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Универсальные коммуникативные учебные действия: </w:t>
      </w:r>
    </w:p>
    <w:p w:rsidR="00F5422E" w:rsidRPr="00F5422E" w:rsidRDefault="00F5422E" w:rsidP="00F5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конструировать утверждения, проверять их истинность; </w:t>
      </w:r>
    </w:p>
    <w:p w:rsidR="00F5422E" w:rsidRPr="00F5422E" w:rsidRDefault="00F5422E" w:rsidP="00F5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строить логическое рассуждение; </w:t>
      </w:r>
    </w:p>
    <w:p w:rsidR="00F5422E" w:rsidRPr="00F5422E" w:rsidRDefault="00F5422E" w:rsidP="00F5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использовать текст задания для объяснения способа и хода решения математической задачи; </w:t>
      </w:r>
    </w:p>
    <w:p w:rsidR="00F5422E" w:rsidRPr="00F5422E" w:rsidRDefault="00F5422E" w:rsidP="00F5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формулировать ответ; </w:t>
      </w:r>
    </w:p>
    <w:p w:rsidR="00F5422E" w:rsidRPr="00F5422E" w:rsidRDefault="00F5422E" w:rsidP="00F5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F5422E" w:rsidRPr="00F5422E" w:rsidRDefault="00F5422E" w:rsidP="00F5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F5422E" w:rsidRPr="00F5422E" w:rsidRDefault="00F5422E" w:rsidP="00F5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F5422E" w:rsidRPr="00F5422E" w:rsidRDefault="00F5422E" w:rsidP="00F5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ориентироваться в алгоритмах: воспроизводить, дополнять, исправлять </w:t>
      </w:r>
      <w:proofErr w:type="gramStart"/>
      <w:r w:rsidRPr="00F5422E">
        <w:rPr>
          <w:rFonts w:ascii="Times New Roman" w:eastAsia="Times New Roman" w:hAnsi="Times New Roman" w:cs="Times New Roman"/>
          <w:sz w:val="24"/>
          <w:szCs w:val="24"/>
        </w:rPr>
        <w:t>деформированные</w:t>
      </w:r>
      <w:proofErr w:type="gramEnd"/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523E8" w:rsidRDefault="001523E8" w:rsidP="00152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составлять по аналогии;</w:t>
      </w:r>
    </w:p>
    <w:p w:rsidR="00F5422E" w:rsidRPr="001523E8" w:rsidRDefault="00F5422E" w:rsidP="001523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E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составлять тексты заданий, аналогичные </w:t>
      </w:r>
      <w:proofErr w:type="gramStart"/>
      <w:r w:rsidRPr="001523E8">
        <w:rPr>
          <w:rFonts w:ascii="Times New Roman" w:eastAsia="Times New Roman" w:hAnsi="Times New Roman" w:cs="Times New Roman"/>
          <w:sz w:val="24"/>
          <w:szCs w:val="24"/>
        </w:rPr>
        <w:t>типовым</w:t>
      </w:r>
      <w:proofErr w:type="gramEnd"/>
      <w:r w:rsidRPr="001523E8">
        <w:rPr>
          <w:rFonts w:ascii="Times New Roman" w:eastAsia="Times New Roman" w:hAnsi="Times New Roman" w:cs="Times New Roman"/>
          <w:sz w:val="24"/>
          <w:szCs w:val="24"/>
        </w:rPr>
        <w:t xml:space="preserve"> изученным. </w:t>
      </w:r>
    </w:p>
    <w:p w:rsidR="00F5422E" w:rsidRPr="00F5422E" w:rsidRDefault="00F5422E" w:rsidP="00F54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Универсальные регулятивные учебные действия: </w:t>
      </w:r>
    </w:p>
    <w:p w:rsidR="00F5422E" w:rsidRPr="00F5422E" w:rsidRDefault="00F5422E" w:rsidP="00F542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Самоорганизация: </w:t>
      </w:r>
    </w:p>
    <w:p w:rsidR="00F5422E" w:rsidRPr="00F5422E" w:rsidRDefault="00F5422E" w:rsidP="00F542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планировать этапы предстоящей работы, определять последовательность учебных действий; </w:t>
      </w:r>
    </w:p>
    <w:p w:rsidR="00F5422E" w:rsidRPr="00F5422E" w:rsidRDefault="00F5422E" w:rsidP="00F542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>• выполнять правила безопасного использования электронных средств, предлагаемых в процессе обучения.</w:t>
      </w:r>
    </w:p>
    <w:p w:rsidR="00F5422E" w:rsidRPr="00F5422E" w:rsidRDefault="00F5422E" w:rsidP="00F542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Самоконтроль: </w:t>
      </w:r>
    </w:p>
    <w:p w:rsidR="00F5422E" w:rsidRPr="00F5422E" w:rsidRDefault="00F5422E" w:rsidP="00F542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осуществлять контроль процесса и результата своей деятельности, объективно оценивать их; </w:t>
      </w:r>
    </w:p>
    <w:p w:rsidR="00F5422E" w:rsidRPr="00F5422E" w:rsidRDefault="00F5422E" w:rsidP="00F542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выбирать и при необходимости корректировать способы действий; • находить ошибки в своей работе, устанавливать их причины, вести поиск путей преодоления ошибок. </w:t>
      </w:r>
    </w:p>
    <w:p w:rsidR="00F5422E" w:rsidRPr="00F5422E" w:rsidRDefault="00F5422E" w:rsidP="00F542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>Самооценка:</w:t>
      </w:r>
    </w:p>
    <w:p w:rsidR="00F5422E" w:rsidRPr="00F5422E" w:rsidRDefault="00F5422E" w:rsidP="00F542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 •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F5422E" w:rsidRPr="00F5422E" w:rsidRDefault="00F5422E" w:rsidP="00F542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оценивать рациональность своих действий, давать им качественную характеристику. </w:t>
      </w:r>
    </w:p>
    <w:p w:rsidR="00F5422E" w:rsidRPr="00F5422E" w:rsidRDefault="00F5422E" w:rsidP="00F542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Совместная деятельность: </w:t>
      </w:r>
    </w:p>
    <w:p w:rsidR="00F5422E" w:rsidRPr="00F5422E" w:rsidRDefault="00F5422E" w:rsidP="00F542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F5422E">
        <w:rPr>
          <w:rFonts w:ascii="Times New Roman" w:eastAsia="Times New Roman" w:hAnsi="Times New Roman" w:cs="Times New Roman"/>
          <w:sz w:val="24"/>
          <w:szCs w:val="24"/>
        </w:rPr>
        <w:t>контрпримеров</w:t>
      </w:r>
      <w:proofErr w:type="spellEnd"/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F5422E" w:rsidRPr="00F5422E" w:rsidRDefault="00F5422E" w:rsidP="00F542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 xml:space="preserve">• согласовывать мнения в ходе поиска доказательств, выбора рационального способа, анализа информации; </w:t>
      </w:r>
    </w:p>
    <w:p w:rsidR="00F5422E" w:rsidRPr="00F5422E" w:rsidRDefault="00F5422E" w:rsidP="00F542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2E">
        <w:rPr>
          <w:rFonts w:ascii="Times New Roman" w:eastAsia="Times New Roman" w:hAnsi="Times New Roman" w:cs="Times New Roman"/>
          <w:sz w:val="24"/>
          <w:szCs w:val="24"/>
        </w:rPr>
        <w:t>•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</w:t>
      </w:r>
    </w:p>
    <w:p w:rsidR="00F5422E" w:rsidRPr="00F5422E" w:rsidRDefault="00F5422E" w:rsidP="00F5422E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22E" w:rsidRPr="00F5422E" w:rsidRDefault="00F5422E" w:rsidP="00F5422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22E" w:rsidRPr="00F5422E" w:rsidRDefault="00F5422E" w:rsidP="00F5422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изучение предмета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технология</w:t>
      </w:r>
      <w:r w:rsidRPr="00F54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отводится 135 часов, из них в 1 классе  33 часа в год,  во 2 -4  классах отводится по  34 часа за учебный год. </w:t>
      </w:r>
    </w:p>
    <w:p w:rsidR="00A36F08" w:rsidRPr="00C664E6" w:rsidRDefault="00A36F08" w:rsidP="001300C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36F08" w:rsidRPr="00C664E6" w:rsidRDefault="00A36F08" w:rsidP="001300C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36F08" w:rsidRPr="00C664E6" w:rsidRDefault="00A36F08" w:rsidP="001300C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36F08" w:rsidRPr="00C664E6" w:rsidRDefault="00A36F08" w:rsidP="001300CE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A06E8" w:rsidRPr="00C664E6" w:rsidRDefault="009A06E8" w:rsidP="001300C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9A06E8" w:rsidRPr="00C6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4F"/>
    <w:multiLevelType w:val="hybridMultilevel"/>
    <w:tmpl w:val="9CF61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974BB"/>
    <w:multiLevelType w:val="hybridMultilevel"/>
    <w:tmpl w:val="F5A2D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81AF8"/>
    <w:multiLevelType w:val="hybridMultilevel"/>
    <w:tmpl w:val="743EE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A3681"/>
    <w:multiLevelType w:val="hybridMultilevel"/>
    <w:tmpl w:val="5AF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08"/>
    <w:rsid w:val="001300CE"/>
    <w:rsid w:val="001523E8"/>
    <w:rsid w:val="006E02EE"/>
    <w:rsid w:val="00892F8E"/>
    <w:rsid w:val="009A06E8"/>
    <w:rsid w:val="00A36F08"/>
    <w:rsid w:val="00C664E6"/>
    <w:rsid w:val="00F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F08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table" w:styleId="a4">
    <w:name w:val="Table Grid"/>
    <w:basedOn w:val="a1"/>
    <w:uiPriority w:val="59"/>
    <w:rsid w:val="00F5422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2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F08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table" w:styleId="a4">
    <w:name w:val="Table Grid"/>
    <w:basedOn w:val="a1"/>
    <w:uiPriority w:val="59"/>
    <w:rsid w:val="00F5422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2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Odmin</cp:lastModifiedBy>
  <cp:revision>5</cp:revision>
  <dcterms:created xsi:type="dcterms:W3CDTF">2021-01-10T10:34:00Z</dcterms:created>
  <dcterms:modified xsi:type="dcterms:W3CDTF">2022-08-31T07:24:00Z</dcterms:modified>
</cp:coreProperties>
</file>